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A51" w:rsidRPr="00A731E3" w:rsidRDefault="000130A6" w:rsidP="006301B5">
      <w:pPr>
        <w:adjustRightInd w:val="0"/>
        <w:snapToGrid w:val="0"/>
        <w:spacing w:line="600" w:lineRule="exact"/>
        <w:jc w:val="center"/>
        <w:rPr>
          <w:rFonts w:ascii="仿宋" w:eastAsia="仿宋" w:hAnsi="仿宋"/>
          <w:b/>
          <w:sz w:val="30"/>
          <w:szCs w:val="30"/>
        </w:rPr>
      </w:pPr>
      <w:r w:rsidRPr="00A731E3">
        <w:rPr>
          <w:rFonts w:ascii="仿宋" w:eastAsia="仿宋" w:hAnsi="仿宋" w:hint="eastAsia"/>
          <w:b/>
          <w:sz w:val="30"/>
          <w:szCs w:val="30"/>
        </w:rPr>
        <w:t>广州塔</w:t>
      </w:r>
      <w:r w:rsidR="00B43D78" w:rsidRPr="00B43D78">
        <w:rPr>
          <w:rFonts w:ascii="仿宋" w:eastAsia="仿宋" w:hAnsi="仿宋" w:hint="eastAsia"/>
          <w:b/>
          <w:sz w:val="30"/>
          <w:szCs w:val="30"/>
        </w:rPr>
        <w:t>结构健康监测系统升级</w:t>
      </w:r>
      <w:r w:rsidR="00A8692E">
        <w:rPr>
          <w:rFonts w:ascii="仿宋" w:eastAsia="仿宋" w:hAnsi="仿宋" w:hint="eastAsia"/>
          <w:b/>
          <w:sz w:val="30"/>
          <w:szCs w:val="30"/>
        </w:rPr>
        <w:t>项目</w:t>
      </w:r>
      <w:r w:rsidRPr="00A731E3">
        <w:rPr>
          <w:rFonts w:ascii="仿宋" w:eastAsia="仿宋" w:hAnsi="仿宋" w:hint="eastAsia"/>
          <w:b/>
          <w:sz w:val="30"/>
          <w:szCs w:val="30"/>
        </w:rPr>
        <w:t>采购合同</w:t>
      </w:r>
    </w:p>
    <w:p w:rsidR="000130A6" w:rsidRPr="006301B5" w:rsidRDefault="000130A6" w:rsidP="006301B5">
      <w:pPr>
        <w:adjustRightInd w:val="0"/>
        <w:snapToGrid w:val="0"/>
        <w:spacing w:line="600" w:lineRule="exact"/>
        <w:rPr>
          <w:rFonts w:ascii="仿宋" w:eastAsia="仿宋" w:hAnsi="仿宋"/>
          <w:sz w:val="30"/>
          <w:szCs w:val="30"/>
        </w:rPr>
      </w:pPr>
    </w:p>
    <w:p w:rsidR="003D3A51" w:rsidRDefault="000130A6" w:rsidP="006301B5">
      <w:pPr>
        <w:adjustRightInd w:val="0"/>
        <w:snapToGrid w:val="0"/>
        <w:spacing w:line="600" w:lineRule="exact"/>
        <w:rPr>
          <w:rFonts w:ascii="仿宋" w:eastAsia="仿宋" w:hAnsi="仿宋"/>
          <w:sz w:val="30"/>
          <w:szCs w:val="30"/>
        </w:rPr>
      </w:pPr>
      <w:r w:rsidRPr="006301B5">
        <w:rPr>
          <w:rFonts w:ascii="仿宋" w:eastAsia="仿宋" w:hAnsi="仿宋" w:hint="eastAsia"/>
          <w:sz w:val="30"/>
          <w:szCs w:val="30"/>
        </w:rPr>
        <w:t>甲方（买方）：</w:t>
      </w:r>
      <w:r w:rsidR="00B43D78" w:rsidRPr="00B43D78">
        <w:rPr>
          <w:rFonts w:ascii="仿宋" w:eastAsia="仿宋" w:hAnsi="仿宋" w:hint="eastAsia"/>
          <w:sz w:val="30"/>
          <w:szCs w:val="30"/>
        </w:rPr>
        <w:t>广州塔旅游文化发展股份有限公司</w:t>
      </w:r>
    </w:p>
    <w:p w:rsidR="00751BA8" w:rsidRPr="006301B5" w:rsidRDefault="00751BA8" w:rsidP="006301B5">
      <w:pPr>
        <w:adjustRightInd w:val="0"/>
        <w:snapToGrid w:val="0"/>
        <w:spacing w:line="600" w:lineRule="exact"/>
        <w:rPr>
          <w:rFonts w:ascii="仿宋" w:eastAsia="仿宋" w:hAnsi="仿宋"/>
          <w:sz w:val="30"/>
          <w:szCs w:val="30"/>
        </w:rPr>
      </w:pPr>
      <w:r>
        <w:rPr>
          <w:rFonts w:ascii="仿宋" w:eastAsia="仿宋" w:hAnsi="仿宋" w:hint="eastAsia"/>
          <w:sz w:val="30"/>
          <w:szCs w:val="30"/>
        </w:rPr>
        <w:t>住所：</w:t>
      </w:r>
      <w:r w:rsidR="00B43D78" w:rsidRPr="00B43D78">
        <w:rPr>
          <w:rFonts w:ascii="仿宋" w:eastAsia="仿宋" w:hAnsi="仿宋" w:hint="eastAsia"/>
          <w:sz w:val="30"/>
          <w:szCs w:val="30"/>
        </w:rPr>
        <w:t>广州市海</w:t>
      </w:r>
      <w:proofErr w:type="gramStart"/>
      <w:r w:rsidR="00B43D78" w:rsidRPr="00B43D78">
        <w:rPr>
          <w:rFonts w:ascii="仿宋" w:eastAsia="仿宋" w:hAnsi="仿宋" w:hint="eastAsia"/>
          <w:sz w:val="30"/>
          <w:szCs w:val="30"/>
        </w:rPr>
        <w:t>珠区阅江西路</w:t>
      </w:r>
      <w:proofErr w:type="gramEnd"/>
      <w:r w:rsidR="00B43D78" w:rsidRPr="00B43D78">
        <w:rPr>
          <w:rFonts w:ascii="仿宋" w:eastAsia="仿宋" w:hAnsi="仿宋" w:hint="eastAsia"/>
          <w:sz w:val="30"/>
          <w:szCs w:val="30"/>
        </w:rPr>
        <w:t>222号</w:t>
      </w:r>
    </w:p>
    <w:p w:rsidR="000130A6" w:rsidRPr="006301B5" w:rsidRDefault="000130A6" w:rsidP="006301B5">
      <w:pPr>
        <w:adjustRightInd w:val="0"/>
        <w:snapToGrid w:val="0"/>
        <w:spacing w:line="600" w:lineRule="exact"/>
        <w:rPr>
          <w:rFonts w:ascii="仿宋" w:eastAsia="仿宋" w:hAnsi="仿宋"/>
          <w:sz w:val="30"/>
          <w:szCs w:val="30"/>
        </w:rPr>
      </w:pPr>
      <w:r w:rsidRPr="006301B5">
        <w:rPr>
          <w:rFonts w:ascii="仿宋" w:eastAsia="仿宋" w:hAnsi="仿宋" w:hint="eastAsia"/>
          <w:sz w:val="30"/>
          <w:szCs w:val="30"/>
        </w:rPr>
        <w:t>乙方（卖方）：</w:t>
      </w:r>
    </w:p>
    <w:p w:rsidR="000130A6" w:rsidRDefault="00751BA8" w:rsidP="006301B5">
      <w:pPr>
        <w:adjustRightInd w:val="0"/>
        <w:snapToGrid w:val="0"/>
        <w:spacing w:line="600" w:lineRule="exact"/>
        <w:rPr>
          <w:rFonts w:ascii="仿宋" w:eastAsia="仿宋" w:hAnsi="仿宋"/>
          <w:sz w:val="30"/>
          <w:szCs w:val="30"/>
        </w:rPr>
      </w:pPr>
      <w:r>
        <w:rPr>
          <w:rFonts w:ascii="仿宋" w:eastAsia="仿宋" w:hAnsi="仿宋" w:hint="eastAsia"/>
          <w:sz w:val="30"/>
          <w:szCs w:val="30"/>
        </w:rPr>
        <w:t>住所：</w:t>
      </w:r>
    </w:p>
    <w:p w:rsidR="00751BA8" w:rsidRPr="006301B5" w:rsidRDefault="00751BA8" w:rsidP="006301B5">
      <w:pPr>
        <w:adjustRightInd w:val="0"/>
        <w:snapToGrid w:val="0"/>
        <w:spacing w:line="600" w:lineRule="exact"/>
        <w:rPr>
          <w:rFonts w:ascii="仿宋" w:eastAsia="仿宋" w:hAnsi="仿宋"/>
          <w:sz w:val="30"/>
          <w:szCs w:val="30"/>
        </w:rPr>
      </w:pPr>
    </w:p>
    <w:p w:rsidR="003D3A51" w:rsidRPr="006301B5" w:rsidRDefault="000130A6"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就甲方向乙方购买</w:t>
      </w:r>
      <w:r w:rsidR="00B43D78" w:rsidRPr="00B43D78">
        <w:rPr>
          <w:rFonts w:ascii="仿宋" w:eastAsia="仿宋" w:hAnsi="仿宋" w:hint="eastAsia"/>
          <w:sz w:val="30"/>
          <w:szCs w:val="30"/>
          <w:u w:val="single"/>
        </w:rPr>
        <w:t>广州塔结构健康监测系统升级项目</w:t>
      </w:r>
      <w:r w:rsidRPr="006301B5">
        <w:rPr>
          <w:rFonts w:ascii="仿宋" w:eastAsia="仿宋" w:hAnsi="仿宋" w:hint="eastAsia"/>
          <w:sz w:val="30"/>
          <w:szCs w:val="30"/>
        </w:rPr>
        <w:t>事宜，甲、乙双方在自愿平等的基础上经充分协商，根据中华人民共和国相关法律法规及规章的规定，订立本合同。</w:t>
      </w:r>
    </w:p>
    <w:p w:rsidR="000130A6" w:rsidRPr="006301B5" w:rsidRDefault="000130A6" w:rsidP="006301B5">
      <w:pPr>
        <w:adjustRightInd w:val="0"/>
        <w:snapToGrid w:val="0"/>
        <w:spacing w:line="600" w:lineRule="exact"/>
        <w:rPr>
          <w:rFonts w:ascii="仿宋" w:eastAsia="仿宋" w:hAnsi="仿宋"/>
          <w:sz w:val="30"/>
          <w:szCs w:val="30"/>
        </w:rPr>
      </w:pPr>
    </w:p>
    <w:p w:rsidR="003D3A51" w:rsidRPr="00A27036" w:rsidRDefault="006301B5" w:rsidP="006301B5">
      <w:pPr>
        <w:adjustRightInd w:val="0"/>
        <w:snapToGrid w:val="0"/>
        <w:spacing w:line="600" w:lineRule="exact"/>
        <w:ind w:firstLineChars="200" w:firstLine="602"/>
        <w:rPr>
          <w:rFonts w:ascii="仿宋" w:eastAsia="仿宋" w:hAnsi="仿宋"/>
          <w:b/>
          <w:sz w:val="30"/>
          <w:szCs w:val="30"/>
        </w:rPr>
      </w:pPr>
      <w:r w:rsidRPr="00A27036">
        <w:rPr>
          <w:rFonts w:ascii="仿宋" w:eastAsia="仿宋" w:hAnsi="仿宋" w:hint="eastAsia"/>
          <w:b/>
          <w:sz w:val="30"/>
          <w:szCs w:val="30"/>
        </w:rPr>
        <w:t>一、</w:t>
      </w:r>
      <w:r w:rsidR="003D3A51" w:rsidRPr="00A27036">
        <w:rPr>
          <w:rFonts w:ascii="仿宋" w:eastAsia="仿宋" w:hAnsi="仿宋" w:hint="eastAsia"/>
          <w:b/>
          <w:sz w:val="30"/>
          <w:szCs w:val="30"/>
        </w:rPr>
        <w:t>采购货物内容</w:t>
      </w:r>
    </w:p>
    <w:p w:rsidR="00B43D78" w:rsidRDefault="00B43D78" w:rsidP="006301B5">
      <w:pPr>
        <w:adjustRightInd w:val="0"/>
        <w:snapToGrid w:val="0"/>
        <w:spacing w:line="600" w:lineRule="exact"/>
        <w:ind w:firstLineChars="200" w:firstLine="600"/>
        <w:rPr>
          <w:rFonts w:ascii="仿宋" w:eastAsia="仿宋" w:hAnsi="仿宋"/>
          <w:sz w:val="30"/>
          <w:szCs w:val="30"/>
        </w:rPr>
      </w:pPr>
      <w:r w:rsidRPr="00B43D78">
        <w:rPr>
          <w:rFonts w:ascii="仿宋" w:eastAsia="仿宋" w:hAnsi="仿宋" w:hint="eastAsia"/>
          <w:sz w:val="30"/>
          <w:szCs w:val="30"/>
        </w:rPr>
        <w:t>广州塔结构健康监测系统</w:t>
      </w:r>
      <w:r w:rsidRPr="00B43D78">
        <w:rPr>
          <w:rFonts w:ascii="仿宋" w:eastAsia="仿宋" w:hAnsi="仿宋"/>
          <w:sz w:val="30"/>
          <w:szCs w:val="30"/>
        </w:rPr>
        <w:t>硬件方面主要更换动态加速度采集仪、</w:t>
      </w:r>
      <w:proofErr w:type="gramStart"/>
      <w:r w:rsidRPr="00B43D78">
        <w:rPr>
          <w:rFonts w:ascii="仿宋" w:eastAsia="仿宋" w:hAnsi="仿宋"/>
          <w:sz w:val="30"/>
          <w:szCs w:val="30"/>
        </w:rPr>
        <w:t>振弦应变</w:t>
      </w:r>
      <w:proofErr w:type="gramEnd"/>
      <w:r w:rsidRPr="00B43D78">
        <w:rPr>
          <w:rFonts w:ascii="仿宋" w:eastAsia="仿宋" w:hAnsi="仿宋"/>
          <w:sz w:val="30"/>
          <w:szCs w:val="30"/>
        </w:rPr>
        <w:t>和温度采集仪、位移测量系统、风速风向仪及配套DTU和视频监控、增加阻尼层水箱监测传感器、增加一套</w:t>
      </w:r>
      <w:proofErr w:type="gramStart"/>
      <w:r w:rsidRPr="00B43D78">
        <w:rPr>
          <w:rFonts w:ascii="仿宋" w:eastAsia="仿宋" w:hAnsi="仿宋"/>
          <w:sz w:val="30"/>
          <w:szCs w:val="30"/>
        </w:rPr>
        <w:t>便携式振弦传感器</w:t>
      </w:r>
      <w:proofErr w:type="gramEnd"/>
      <w:r w:rsidRPr="00B43D78">
        <w:rPr>
          <w:rFonts w:ascii="仿宋" w:eastAsia="仿宋" w:hAnsi="仿宋"/>
          <w:sz w:val="30"/>
          <w:szCs w:val="30"/>
        </w:rPr>
        <w:t>读数仪等</w:t>
      </w:r>
      <w:r w:rsidRPr="00B43D78">
        <w:rPr>
          <w:rFonts w:ascii="仿宋" w:eastAsia="仿宋" w:hAnsi="仿宋" w:hint="eastAsia"/>
          <w:sz w:val="30"/>
          <w:szCs w:val="30"/>
        </w:rPr>
        <w:t>；</w:t>
      </w:r>
      <w:r w:rsidRPr="00B43D78">
        <w:rPr>
          <w:rFonts w:ascii="仿宋" w:eastAsia="仿宋" w:hAnsi="仿宋"/>
          <w:sz w:val="30"/>
          <w:szCs w:val="30"/>
        </w:rPr>
        <w:t>软件方面更新软件为Web版，部署在云服务器，具备自动报警</w:t>
      </w:r>
      <w:r w:rsidRPr="00B43D78">
        <w:rPr>
          <w:rFonts w:ascii="仿宋" w:eastAsia="仿宋" w:hAnsi="仿宋" w:hint="eastAsia"/>
          <w:sz w:val="30"/>
          <w:szCs w:val="30"/>
        </w:rPr>
        <w:t>及展示功能</w:t>
      </w:r>
      <w:r w:rsidRPr="00B43D78">
        <w:rPr>
          <w:rFonts w:ascii="仿宋" w:eastAsia="仿宋" w:hAnsi="仿宋"/>
          <w:sz w:val="30"/>
          <w:szCs w:val="30"/>
        </w:rPr>
        <w:t>。</w:t>
      </w:r>
    </w:p>
    <w:p w:rsidR="003D3A51" w:rsidRPr="006301B5" w:rsidRDefault="00CB6B97"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详见附件一：货物清单</w:t>
      </w:r>
    </w:p>
    <w:p w:rsidR="006301B5" w:rsidRDefault="006301B5" w:rsidP="006301B5">
      <w:pPr>
        <w:adjustRightInd w:val="0"/>
        <w:snapToGrid w:val="0"/>
        <w:spacing w:line="600" w:lineRule="exact"/>
        <w:ind w:firstLineChars="200" w:firstLine="600"/>
        <w:rPr>
          <w:rFonts w:ascii="仿宋" w:eastAsia="仿宋" w:hAnsi="仿宋"/>
          <w:sz w:val="30"/>
          <w:szCs w:val="30"/>
        </w:rPr>
      </w:pPr>
    </w:p>
    <w:p w:rsidR="0029646E" w:rsidRPr="00A27036" w:rsidRDefault="006301B5" w:rsidP="006301B5">
      <w:pPr>
        <w:adjustRightInd w:val="0"/>
        <w:snapToGrid w:val="0"/>
        <w:spacing w:line="600" w:lineRule="exact"/>
        <w:ind w:firstLineChars="200" w:firstLine="602"/>
        <w:rPr>
          <w:rFonts w:ascii="仿宋" w:eastAsia="仿宋" w:hAnsi="仿宋"/>
          <w:b/>
          <w:sz w:val="30"/>
          <w:szCs w:val="30"/>
        </w:rPr>
      </w:pPr>
      <w:r w:rsidRPr="00A27036">
        <w:rPr>
          <w:rFonts w:ascii="仿宋" w:eastAsia="仿宋" w:hAnsi="仿宋" w:hint="eastAsia"/>
          <w:b/>
          <w:sz w:val="30"/>
          <w:szCs w:val="30"/>
        </w:rPr>
        <w:t>二、</w:t>
      </w:r>
      <w:r w:rsidR="0029646E" w:rsidRPr="00A27036">
        <w:rPr>
          <w:rFonts w:ascii="仿宋" w:eastAsia="仿宋" w:hAnsi="仿宋" w:hint="eastAsia"/>
          <w:b/>
          <w:sz w:val="30"/>
          <w:szCs w:val="30"/>
        </w:rPr>
        <w:t>保证条款</w:t>
      </w:r>
    </w:p>
    <w:p w:rsidR="0029646E" w:rsidRPr="006301B5" w:rsidRDefault="0029646E"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1、</w:t>
      </w:r>
      <w:r w:rsidRPr="006301B5">
        <w:rPr>
          <w:rFonts w:ascii="仿宋" w:eastAsia="仿宋" w:hAnsi="仿宋"/>
          <w:sz w:val="30"/>
          <w:szCs w:val="30"/>
        </w:rPr>
        <w:t>乙方保证其具备开展合同约定业务的相关资质</w:t>
      </w:r>
      <w:r w:rsidRPr="006301B5">
        <w:rPr>
          <w:rFonts w:ascii="仿宋" w:eastAsia="仿宋" w:hAnsi="仿宋" w:hint="eastAsia"/>
          <w:sz w:val="30"/>
          <w:szCs w:val="30"/>
        </w:rPr>
        <w:t>，</w:t>
      </w:r>
      <w:r w:rsidRPr="006301B5">
        <w:rPr>
          <w:rFonts w:ascii="仿宋" w:eastAsia="仿宋" w:hAnsi="仿宋"/>
          <w:sz w:val="30"/>
          <w:szCs w:val="30"/>
        </w:rPr>
        <w:t>签约时须提供签约主体资质文件（包括但不限于企业法人营业执照），并保证</w:t>
      </w:r>
      <w:r w:rsidRPr="006301B5">
        <w:rPr>
          <w:rFonts w:ascii="仿宋" w:eastAsia="仿宋" w:hAnsi="仿宋" w:hint="eastAsia"/>
          <w:sz w:val="30"/>
          <w:szCs w:val="30"/>
        </w:rPr>
        <w:t>资料真实、合法、有效。</w:t>
      </w:r>
    </w:p>
    <w:p w:rsidR="0029646E" w:rsidRPr="006301B5" w:rsidRDefault="0029646E"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lastRenderedPageBreak/>
        <w:t>2、乙方保证其提供的货物来源合法、质量合格。</w:t>
      </w:r>
    </w:p>
    <w:p w:rsidR="0029646E" w:rsidRPr="006301B5" w:rsidRDefault="0029646E"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货物质量须满足国家、地区或相关行业的强制性质量标准，如以上标准不一致时，以其中最高的标准为准；无强制性质量标准的应以样品或双方约定的标准为准。</w:t>
      </w:r>
    </w:p>
    <w:p w:rsidR="0029646E" w:rsidRPr="006301B5" w:rsidRDefault="00283B53"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3、乙方保证其提供的服务不存在对第三方的侵权，因乙方</w:t>
      </w:r>
      <w:r w:rsidR="00B43D78">
        <w:rPr>
          <w:rFonts w:ascii="仿宋" w:eastAsia="仿宋" w:hAnsi="仿宋" w:hint="eastAsia"/>
          <w:sz w:val="30"/>
          <w:szCs w:val="30"/>
        </w:rPr>
        <w:t>原因</w:t>
      </w:r>
      <w:r w:rsidRPr="006301B5">
        <w:rPr>
          <w:rFonts w:ascii="仿宋" w:eastAsia="仿宋" w:hAnsi="仿宋" w:hint="eastAsia"/>
          <w:sz w:val="30"/>
          <w:szCs w:val="30"/>
        </w:rPr>
        <w:t>产生的侵权纠纷由乙方负责解决，如因此导致甲方产生费用支出的（包括因此支持的赔偿、诉讼费、财产保全费、调查取证费用、律师费、公证费、处理纠纷事宜产生的交通费用等），乙方全额向甲方</w:t>
      </w:r>
      <w:proofErr w:type="gramStart"/>
      <w:r w:rsidRPr="006301B5">
        <w:rPr>
          <w:rFonts w:ascii="仿宋" w:eastAsia="仿宋" w:hAnsi="仿宋" w:hint="eastAsia"/>
          <w:sz w:val="30"/>
          <w:szCs w:val="30"/>
        </w:rPr>
        <w:t>作出</w:t>
      </w:r>
      <w:proofErr w:type="gramEnd"/>
      <w:r w:rsidRPr="006301B5">
        <w:rPr>
          <w:rFonts w:ascii="仿宋" w:eastAsia="仿宋" w:hAnsi="仿宋" w:hint="eastAsia"/>
          <w:sz w:val="30"/>
          <w:szCs w:val="30"/>
        </w:rPr>
        <w:t>补偿。</w:t>
      </w:r>
    </w:p>
    <w:p w:rsidR="003D3A51" w:rsidRPr="006301B5" w:rsidRDefault="003D3A51" w:rsidP="006301B5">
      <w:pPr>
        <w:adjustRightInd w:val="0"/>
        <w:snapToGrid w:val="0"/>
        <w:spacing w:line="600" w:lineRule="exact"/>
        <w:rPr>
          <w:rFonts w:ascii="仿宋" w:eastAsia="仿宋" w:hAnsi="仿宋"/>
          <w:sz w:val="30"/>
          <w:szCs w:val="30"/>
        </w:rPr>
      </w:pPr>
    </w:p>
    <w:p w:rsidR="003D3A51" w:rsidRPr="00A27036" w:rsidRDefault="006301B5" w:rsidP="006301B5">
      <w:pPr>
        <w:pStyle w:val="a4"/>
        <w:adjustRightInd w:val="0"/>
        <w:snapToGrid w:val="0"/>
        <w:spacing w:line="600" w:lineRule="exact"/>
        <w:ind w:firstLine="602"/>
        <w:rPr>
          <w:rFonts w:ascii="仿宋" w:eastAsia="仿宋" w:hAnsi="仿宋"/>
          <w:b/>
          <w:sz w:val="30"/>
          <w:szCs w:val="30"/>
        </w:rPr>
      </w:pPr>
      <w:r w:rsidRPr="00A27036">
        <w:rPr>
          <w:rFonts w:ascii="仿宋" w:eastAsia="仿宋" w:hAnsi="仿宋" w:hint="eastAsia"/>
          <w:b/>
          <w:sz w:val="30"/>
          <w:szCs w:val="30"/>
        </w:rPr>
        <w:t>三、</w:t>
      </w:r>
      <w:r w:rsidR="00CD39A6" w:rsidRPr="00A27036">
        <w:rPr>
          <w:rFonts w:ascii="仿宋" w:eastAsia="仿宋" w:hAnsi="仿宋" w:hint="eastAsia"/>
          <w:b/>
          <w:sz w:val="30"/>
          <w:szCs w:val="30"/>
        </w:rPr>
        <w:t>货物</w:t>
      </w:r>
      <w:r w:rsidR="00CD39A6" w:rsidRPr="00A27036">
        <w:rPr>
          <w:rFonts w:ascii="仿宋" w:eastAsia="仿宋" w:hAnsi="仿宋"/>
          <w:b/>
          <w:sz w:val="30"/>
          <w:szCs w:val="30"/>
        </w:rPr>
        <w:t>交付时间</w:t>
      </w:r>
    </w:p>
    <w:p w:rsidR="003D3A51" w:rsidRPr="006301B5" w:rsidRDefault="006C5EB0"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1、</w:t>
      </w:r>
      <w:r w:rsidR="00CB6B97" w:rsidRPr="006301B5">
        <w:rPr>
          <w:rFonts w:ascii="仿宋" w:eastAsia="仿宋" w:hAnsi="仿宋" w:hint="eastAsia"/>
          <w:sz w:val="30"/>
          <w:szCs w:val="30"/>
        </w:rPr>
        <w:t>乙方须在本合同签订之日</w:t>
      </w:r>
      <w:commentRangeStart w:id="0"/>
      <w:r w:rsidR="00CB6B97" w:rsidRPr="006301B5">
        <w:rPr>
          <w:rFonts w:ascii="仿宋" w:eastAsia="仿宋" w:hAnsi="仿宋" w:hint="eastAsia"/>
          <w:sz w:val="30"/>
          <w:szCs w:val="30"/>
        </w:rPr>
        <w:t>起</w:t>
      </w:r>
      <w:r w:rsidR="00CB6B97" w:rsidRPr="00A27036">
        <w:rPr>
          <w:rFonts w:ascii="仿宋" w:eastAsia="仿宋" w:hAnsi="仿宋" w:hint="eastAsia"/>
          <w:sz w:val="30"/>
          <w:szCs w:val="30"/>
          <w:u w:val="single"/>
        </w:rPr>
        <w:t xml:space="preserve"> </w:t>
      </w:r>
      <w:r w:rsidR="00CB6B97" w:rsidRPr="00A27036">
        <w:rPr>
          <w:rFonts w:ascii="仿宋" w:eastAsia="仿宋" w:hAnsi="仿宋"/>
          <w:sz w:val="30"/>
          <w:szCs w:val="30"/>
          <w:u w:val="single"/>
        </w:rPr>
        <w:t xml:space="preserve">     </w:t>
      </w:r>
      <w:r w:rsidR="00CB6B97" w:rsidRPr="006301B5">
        <w:rPr>
          <w:rFonts w:ascii="仿宋" w:eastAsia="仿宋" w:hAnsi="仿宋" w:hint="eastAsia"/>
          <w:sz w:val="30"/>
          <w:szCs w:val="30"/>
        </w:rPr>
        <w:t>天内</w:t>
      </w:r>
      <w:commentRangeEnd w:id="0"/>
      <w:r w:rsidR="003229AB">
        <w:rPr>
          <w:rStyle w:val="a9"/>
        </w:rPr>
        <w:commentReference w:id="0"/>
      </w:r>
      <w:r w:rsidR="00CB6B97" w:rsidRPr="006301B5">
        <w:rPr>
          <w:rFonts w:ascii="仿宋" w:eastAsia="仿宋" w:hAnsi="仿宋" w:hint="eastAsia"/>
          <w:sz w:val="30"/>
          <w:szCs w:val="30"/>
        </w:rPr>
        <w:t>将货物送达至甲方指定地点</w:t>
      </w:r>
      <w:r w:rsidR="002923C7" w:rsidRPr="006301B5">
        <w:rPr>
          <w:rFonts w:ascii="仿宋" w:eastAsia="仿宋" w:hAnsi="仿宋" w:hint="eastAsia"/>
          <w:sz w:val="30"/>
          <w:szCs w:val="30"/>
        </w:rPr>
        <w:t>完成安装</w:t>
      </w:r>
      <w:r w:rsidR="004015BA">
        <w:rPr>
          <w:rFonts w:ascii="仿宋" w:eastAsia="仿宋" w:hAnsi="仿宋" w:hint="eastAsia"/>
          <w:sz w:val="30"/>
          <w:szCs w:val="30"/>
        </w:rPr>
        <w:t>并经甲方验收合格</w:t>
      </w:r>
      <w:r w:rsidR="00CB6B97" w:rsidRPr="006301B5">
        <w:rPr>
          <w:rFonts w:ascii="仿宋" w:eastAsia="仿宋" w:hAnsi="仿宋" w:hint="eastAsia"/>
          <w:sz w:val="30"/>
          <w:szCs w:val="30"/>
        </w:rPr>
        <w:t>，具体位置以甲方现场人员要求为准。</w:t>
      </w:r>
    </w:p>
    <w:p w:rsidR="00CB6B97" w:rsidRPr="006301B5" w:rsidRDefault="006C5EB0"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sz w:val="30"/>
          <w:szCs w:val="30"/>
        </w:rPr>
        <w:t>2</w:t>
      </w:r>
      <w:r w:rsidRPr="006301B5">
        <w:rPr>
          <w:rFonts w:ascii="仿宋" w:eastAsia="仿宋" w:hAnsi="仿宋" w:hint="eastAsia"/>
          <w:sz w:val="30"/>
          <w:szCs w:val="30"/>
        </w:rPr>
        <w:t>、乙方负责货物的安装，并承担安装过程中的风险责任。乙方在安装、调试货物时应尽到不损害甲方原有装修、设备设施等的合理注意义务，不妨碍甲方正常办公，否则，乙方应按甲方要求恢复原状，并赔偿因此造成的损失。</w:t>
      </w:r>
    </w:p>
    <w:p w:rsidR="006C5EB0" w:rsidRPr="006301B5" w:rsidRDefault="006C5EB0" w:rsidP="006301B5">
      <w:pPr>
        <w:adjustRightInd w:val="0"/>
        <w:snapToGrid w:val="0"/>
        <w:spacing w:line="600" w:lineRule="exact"/>
        <w:rPr>
          <w:rFonts w:ascii="仿宋" w:eastAsia="仿宋" w:hAnsi="仿宋"/>
          <w:sz w:val="30"/>
          <w:szCs w:val="30"/>
        </w:rPr>
      </w:pPr>
    </w:p>
    <w:p w:rsidR="003D3A51" w:rsidRPr="00A27036" w:rsidRDefault="006301B5" w:rsidP="006301B5">
      <w:pPr>
        <w:pStyle w:val="a4"/>
        <w:adjustRightInd w:val="0"/>
        <w:snapToGrid w:val="0"/>
        <w:spacing w:line="600" w:lineRule="exact"/>
        <w:ind w:firstLine="602"/>
        <w:rPr>
          <w:rFonts w:ascii="仿宋" w:eastAsia="仿宋" w:hAnsi="仿宋"/>
          <w:b/>
          <w:sz w:val="30"/>
          <w:szCs w:val="30"/>
        </w:rPr>
      </w:pPr>
      <w:r w:rsidRPr="00A27036">
        <w:rPr>
          <w:rFonts w:ascii="仿宋" w:eastAsia="仿宋" w:hAnsi="仿宋" w:hint="eastAsia"/>
          <w:b/>
          <w:sz w:val="30"/>
          <w:szCs w:val="30"/>
        </w:rPr>
        <w:t>四、</w:t>
      </w:r>
      <w:r w:rsidR="003D3A51" w:rsidRPr="00A27036">
        <w:rPr>
          <w:rFonts w:ascii="仿宋" w:eastAsia="仿宋" w:hAnsi="仿宋"/>
          <w:b/>
          <w:sz w:val="30"/>
          <w:szCs w:val="30"/>
        </w:rPr>
        <w:t>货物的包装</w:t>
      </w:r>
    </w:p>
    <w:p w:rsidR="00CB6B97" w:rsidRPr="006301B5" w:rsidRDefault="00CB6B97"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1、</w:t>
      </w:r>
      <w:r w:rsidRPr="006301B5">
        <w:rPr>
          <w:rFonts w:ascii="仿宋" w:eastAsia="仿宋" w:hAnsi="仿宋"/>
          <w:sz w:val="30"/>
          <w:szCs w:val="30"/>
        </w:rPr>
        <w:t>按国家</w:t>
      </w:r>
      <w:r w:rsidRPr="006301B5">
        <w:rPr>
          <w:rFonts w:ascii="仿宋" w:eastAsia="仿宋" w:hAnsi="仿宋" w:hint="eastAsia"/>
          <w:sz w:val="30"/>
          <w:szCs w:val="30"/>
        </w:rPr>
        <w:t>或行业的</w:t>
      </w:r>
      <w:r w:rsidRPr="006301B5">
        <w:rPr>
          <w:rFonts w:ascii="仿宋" w:eastAsia="仿宋" w:hAnsi="仿宋"/>
          <w:sz w:val="30"/>
          <w:szCs w:val="30"/>
        </w:rPr>
        <w:t>相关标</w:t>
      </w:r>
      <w:r w:rsidRPr="006301B5">
        <w:rPr>
          <w:rFonts w:ascii="仿宋" w:eastAsia="仿宋" w:hAnsi="仿宋" w:hint="eastAsia"/>
          <w:sz w:val="30"/>
          <w:szCs w:val="30"/>
        </w:rPr>
        <w:t>准进行包装</w:t>
      </w:r>
      <w:r w:rsidRPr="006301B5">
        <w:rPr>
          <w:rFonts w:ascii="仿宋" w:eastAsia="仿宋" w:hAnsi="仿宋"/>
          <w:sz w:val="30"/>
          <w:szCs w:val="30"/>
        </w:rPr>
        <w:t>，无相关标准的，采用足以保护货物</w:t>
      </w:r>
      <w:proofErr w:type="gramStart"/>
      <w:r w:rsidRPr="006301B5">
        <w:rPr>
          <w:rFonts w:ascii="仿宋" w:eastAsia="仿宋" w:hAnsi="仿宋" w:hint="eastAsia"/>
          <w:sz w:val="30"/>
          <w:szCs w:val="30"/>
        </w:rPr>
        <w:t>不</w:t>
      </w:r>
      <w:proofErr w:type="gramEnd"/>
      <w:r w:rsidRPr="006301B5">
        <w:rPr>
          <w:rFonts w:ascii="仿宋" w:eastAsia="仿宋" w:hAnsi="仿宋" w:hint="eastAsia"/>
          <w:sz w:val="30"/>
          <w:szCs w:val="30"/>
        </w:rPr>
        <w:t>受损的包装方式。</w:t>
      </w:r>
    </w:p>
    <w:p w:rsidR="00CB6B97" w:rsidRPr="006301B5" w:rsidRDefault="00CB6B97"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2、货物的包装所需用料及包装由乙方负责，乙方须确保其</w:t>
      </w:r>
      <w:r w:rsidRPr="006301B5">
        <w:rPr>
          <w:rFonts w:ascii="仿宋" w:eastAsia="仿宋" w:hAnsi="仿宋" w:hint="eastAsia"/>
          <w:sz w:val="30"/>
          <w:szCs w:val="30"/>
        </w:rPr>
        <w:lastRenderedPageBreak/>
        <w:t>货物包装的安全、耐用，在甲方收货后的保管、装卸、拆包装过程中，如因乙方包装质量问题而导致的货物损坏，由乙方负全责。若由于甲方验收后</w:t>
      </w:r>
      <w:r w:rsidRPr="006301B5">
        <w:rPr>
          <w:rFonts w:ascii="仿宋" w:eastAsia="仿宋" w:hAnsi="仿宋"/>
          <w:sz w:val="30"/>
          <w:szCs w:val="30"/>
        </w:rPr>
        <w:t>,</w:t>
      </w:r>
      <w:r w:rsidRPr="006301B5">
        <w:rPr>
          <w:rFonts w:ascii="仿宋" w:eastAsia="仿宋" w:hAnsi="仿宋" w:hint="eastAsia"/>
          <w:sz w:val="30"/>
          <w:szCs w:val="30"/>
        </w:rPr>
        <w:t>在保管、装卸、拆包装过程中操作不当导致货物损坏，由甲方自行负责。</w:t>
      </w:r>
    </w:p>
    <w:p w:rsidR="00AA49A6" w:rsidRPr="006301B5" w:rsidRDefault="00AA49A6" w:rsidP="006301B5">
      <w:pPr>
        <w:adjustRightInd w:val="0"/>
        <w:snapToGrid w:val="0"/>
        <w:spacing w:line="600" w:lineRule="exact"/>
        <w:rPr>
          <w:rFonts w:ascii="仿宋" w:eastAsia="仿宋" w:hAnsi="仿宋"/>
          <w:sz w:val="30"/>
          <w:szCs w:val="30"/>
        </w:rPr>
      </w:pPr>
    </w:p>
    <w:p w:rsidR="003D3A51" w:rsidRPr="00A27036" w:rsidRDefault="006301B5" w:rsidP="006301B5">
      <w:pPr>
        <w:adjustRightInd w:val="0"/>
        <w:snapToGrid w:val="0"/>
        <w:spacing w:line="600" w:lineRule="exact"/>
        <w:ind w:firstLineChars="200" w:firstLine="602"/>
        <w:rPr>
          <w:rFonts w:ascii="仿宋" w:eastAsia="仿宋" w:hAnsi="仿宋"/>
          <w:b/>
          <w:sz w:val="30"/>
          <w:szCs w:val="30"/>
        </w:rPr>
      </w:pPr>
      <w:r w:rsidRPr="00A27036">
        <w:rPr>
          <w:rFonts w:ascii="仿宋" w:eastAsia="仿宋" w:hAnsi="仿宋" w:hint="eastAsia"/>
          <w:b/>
          <w:sz w:val="30"/>
          <w:szCs w:val="30"/>
        </w:rPr>
        <w:t>五、</w:t>
      </w:r>
      <w:r w:rsidR="003D3A51" w:rsidRPr="00A27036">
        <w:rPr>
          <w:rFonts w:ascii="仿宋" w:eastAsia="仿宋" w:hAnsi="仿宋"/>
          <w:b/>
          <w:sz w:val="30"/>
          <w:szCs w:val="30"/>
        </w:rPr>
        <w:t>货物</w:t>
      </w:r>
      <w:r w:rsidR="003D3A51" w:rsidRPr="00A27036">
        <w:rPr>
          <w:rFonts w:ascii="仿宋" w:eastAsia="仿宋" w:hAnsi="仿宋" w:hint="eastAsia"/>
          <w:b/>
          <w:sz w:val="30"/>
          <w:szCs w:val="30"/>
        </w:rPr>
        <w:t>的验收</w:t>
      </w:r>
    </w:p>
    <w:p w:rsidR="007767D6" w:rsidRDefault="0029646E" w:rsidP="007767D6">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sz w:val="30"/>
          <w:szCs w:val="30"/>
        </w:rPr>
        <w:t>1</w:t>
      </w:r>
      <w:r w:rsidR="002923C7" w:rsidRPr="006301B5">
        <w:rPr>
          <w:rFonts w:ascii="仿宋" w:eastAsia="仿宋" w:hAnsi="仿宋" w:hint="eastAsia"/>
          <w:sz w:val="30"/>
          <w:szCs w:val="30"/>
        </w:rPr>
        <w:t>、货物到达甲方指定地点并完成安装后，甲乙双方授权代表共同对货物（包括但不限于外观、数量、安装、调试等方面）进行验收</w:t>
      </w:r>
      <w:r w:rsidR="006C5EB0" w:rsidRPr="006301B5">
        <w:rPr>
          <w:rFonts w:ascii="仿宋" w:eastAsia="仿宋" w:hAnsi="仿宋" w:hint="eastAsia"/>
          <w:sz w:val="30"/>
          <w:szCs w:val="30"/>
        </w:rPr>
        <w:t>。经</w:t>
      </w:r>
      <w:r w:rsidR="002923C7" w:rsidRPr="006301B5">
        <w:rPr>
          <w:rFonts w:ascii="仿宋" w:eastAsia="仿宋" w:hAnsi="仿宋" w:hint="eastAsia"/>
          <w:sz w:val="30"/>
          <w:szCs w:val="30"/>
        </w:rPr>
        <w:t>验收</w:t>
      </w:r>
      <w:r w:rsidR="006C5EB0" w:rsidRPr="006301B5">
        <w:rPr>
          <w:rFonts w:ascii="仿宋" w:eastAsia="仿宋" w:hAnsi="仿宋" w:hint="eastAsia"/>
          <w:sz w:val="30"/>
          <w:szCs w:val="30"/>
        </w:rPr>
        <w:t>发现货物质量</w:t>
      </w:r>
      <w:r w:rsidR="002923C7" w:rsidRPr="006301B5">
        <w:rPr>
          <w:rFonts w:ascii="仿宋" w:eastAsia="仿宋" w:hAnsi="仿宋" w:hint="eastAsia"/>
          <w:sz w:val="30"/>
          <w:szCs w:val="30"/>
        </w:rPr>
        <w:t>存在问题的，甲方有权拒绝</w:t>
      </w:r>
      <w:r w:rsidR="006C5EB0" w:rsidRPr="006301B5">
        <w:rPr>
          <w:rFonts w:ascii="仿宋" w:eastAsia="仿宋" w:hAnsi="仿宋" w:hint="eastAsia"/>
          <w:sz w:val="30"/>
          <w:szCs w:val="30"/>
        </w:rPr>
        <w:t>收货</w:t>
      </w:r>
      <w:r w:rsidR="002923C7" w:rsidRPr="006301B5">
        <w:rPr>
          <w:rFonts w:ascii="仿宋" w:eastAsia="仿宋" w:hAnsi="仿宋" w:hint="eastAsia"/>
          <w:sz w:val="30"/>
          <w:szCs w:val="30"/>
        </w:rPr>
        <w:t>，</w:t>
      </w:r>
      <w:r w:rsidR="006C5EB0" w:rsidRPr="006301B5">
        <w:rPr>
          <w:rFonts w:ascii="仿宋" w:eastAsia="仿宋" w:hAnsi="仿宋" w:hint="eastAsia"/>
          <w:sz w:val="30"/>
          <w:szCs w:val="30"/>
        </w:rPr>
        <w:t>乙方应及时更换不合格的产品</w:t>
      </w:r>
      <w:r w:rsidR="002923C7" w:rsidRPr="006301B5">
        <w:rPr>
          <w:rFonts w:ascii="仿宋" w:eastAsia="仿宋" w:hAnsi="仿宋" w:hint="eastAsia"/>
          <w:sz w:val="30"/>
          <w:szCs w:val="30"/>
        </w:rPr>
        <w:t>。</w:t>
      </w:r>
      <w:r w:rsidR="006C5EB0" w:rsidRPr="006301B5">
        <w:rPr>
          <w:rFonts w:ascii="仿宋" w:eastAsia="仿宋" w:hAnsi="仿宋" w:hint="eastAsia"/>
          <w:sz w:val="30"/>
          <w:szCs w:val="30"/>
        </w:rPr>
        <w:t>因上述更换造成乙方逾期交付货物的，乙方应承担逾期违约责任。</w:t>
      </w:r>
      <w:r w:rsidR="006C5EB0" w:rsidRPr="006301B5">
        <w:rPr>
          <w:rFonts w:ascii="仿宋" w:eastAsia="仿宋" w:hAnsi="仿宋"/>
          <w:sz w:val="30"/>
          <w:szCs w:val="30"/>
        </w:rPr>
        <w:t>甲方对货物的验收、认可，</w:t>
      </w:r>
      <w:proofErr w:type="gramStart"/>
      <w:r w:rsidR="006C5EB0" w:rsidRPr="006301B5">
        <w:rPr>
          <w:rFonts w:ascii="仿宋" w:eastAsia="仿宋" w:hAnsi="仿宋" w:hint="eastAsia"/>
          <w:sz w:val="30"/>
          <w:szCs w:val="30"/>
        </w:rPr>
        <w:t>不</w:t>
      </w:r>
      <w:proofErr w:type="gramEnd"/>
      <w:r w:rsidR="006C5EB0" w:rsidRPr="006301B5">
        <w:rPr>
          <w:rFonts w:ascii="仿宋" w:eastAsia="仿宋" w:hAnsi="仿宋" w:hint="eastAsia"/>
          <w:sz w:val="30"/>
          <w:szCs w:val="30"/>
        </w:rPr>
        <w:t>免除乙方对货物质量问题应承担的责任。</w:t>
      </w:r>
    </w:p>
    <w:p w:rsidR="00570585" w:rsidRDefault="00570585" w:rsidP="00570585">
      <w:pPr>
        <w:adjustRightInd w:val="0"/>
        <w:snapToGrid w:val="0"/>
        <w:spacing w:line="600" w:lineRule="exact"/>
        <w:ind w:firstLineChars="200" w:firstLine="600"/>
        <w:rPr>
          <w:rFonts w:ascii="仿宋" w:eastAsia="仿宋" w:hAnsi="仿宋"/>
          <w:sz w:val="30"/>
          <w:szCs w:val="30"/>
        </w:rPr>
      </w:pPr>
      <w:r>
        <w:rPr>
          <w:rFonts w:ascii="仿宋" w:eastAsia="仿宋" w:hAnsi="仿宋" w:hint="eastAsia"/>
          <w:sz w:val="30"/>
          <w:szCs w:val="30"/>
        </w:rPr>
        <w:t>甲乙</w:t>
      </w:r>
      <w:r w:rsidRPr="00A03979">
        <w:rPr>
          <w:rFonts w:ascii="仿宋" w:eastAsia="仿宋" w:hAnsi="仿宋" w:hint="eastAsia"/>
          <w:sz w:val="30"/>
          <w:szCs w:val="30"/>
        </w:rPr>
        <w:t>双方分别指定如下</w:t>
      </w:r>
      <w:r>
        <w:rPr>
          <w:rFonts w:ascii="仿宋" w:eastAsia="仿宋" w:hAnsi="仿宋" w:hint="eastAsia"/>
          <w:sz w:val="30"/>
          <w:szCs w:val="30"/>
        </w:rPr>
        <w:t>人员</w:t>
      </w:r>
      <w:r w:rsidRPr="00A03979">
        <w:rPr>
          <w:rFonts w:ascii="仿宋" w:eastAsia="仿宋" w:hAnsi="仿宋" w:hint="eastAsia"/>
          <w:sz w:val="30"/>
          <w:szCs w:val="30"/>
        </w:rPr>
        <w:t>负责本合同相关事项的履行及确认：</w:t>
      </w:r>
    </w:p>
    <w:p w:rsidR="00570585" w:rsidRPr="007767D6" w:rsidRDefault="00570585" w:rsidP="00570585">
      <w:pPr>
        <w:adjustRightInd w:val="0"/>
        <w:snapToGrid w:val="0"/>
        <w:spacing w:line="600" w:lineRule="exact"/>
        <w:ind w:firstLineChars="200" w:firstLine="600"/>
        <w:rPr>
          <w:rFonts w:ascii="仿宋" w:eastAsia="仿宋" w:hAnsi="仿宋"/>
          <w:sz w:val="30"/>
          <w:szCs w:val="30"/>
          <w:u w:val="single"/>
        </w:rPr>
      </w:pPr>
      <w:r w:rsidRPr="007767D6">
        <w:rPr>
          <w:rFonts w:ascii="仿宋" w:eastAsia="仿宋" w:hAnsi="仿宋" w:hint="eastAsia"/>
          <w:sz w:val="30"/>
          <w:szCs w:val="30"/>
        </w:rPr>
        <w:t>甲方指定</w:t>
      </w:r>
      <w:r>
        <w:rPr>
          <w:rFonts w:ascii="仿宋" w:eastAsia="仿宋" w:hAnsi="仿宋" w:hint="eastAsia"/>
          <w:sz w:val="30"/>
          <w:szCs w:val="30"/>
        </w:rPr>
        <w:t>人员</w:t>
      </w:r>
      <w:r w:rsidRPr="007767D6">
        <w:rPr>
          <w:rFonts w:ascii="仿宋" w:eastAsia="仿宋" w:hAnsi="仿宋" w:hint="eastAsia"/>
          <w:sz w:val="30"/>
          <w:szCs w:val="30"/>
        </w:rPr>
        <w:t>：</w:t>
      </w:r>
      <w:r w:rsidRPr="007767D6">
        <w:rPr>
          <w:rFonts w:ascii="仿宋" w:eastAsia="仿宋" w:hAnsi="仿宋" w:hint="eastAsia"/>
          <w:sz w:val="30"/>
          <w:szCs w:val="30"/>
          <w:u w:val="single"/>
        </w:rPr>
        <w:t xml:space="preserve">       </w:t>
      </w:r>
      <w:r w:rsidRPr="00264598">
        <w:rPr>
          <w:rFonts w:ascii="仿宋" w:eastAsia="仿宋" w:hAnsi="仿宋" w:hint="eastAsia"/>
          <w:sz w:val="30"/>
          <w:szCs w:val="30"/>
        </w:rPr>
        <w:t>；</w:t>
      </w:r>
      <w:r w:rsidRPr="007767D6">
        <w:rPr>
          <w:rFonts w:ascii="仿宋" w:eastAsia="仿宋" w:hAnsi="仿宋" w:hint="eastAsia"/>
          <w:sz w:val="30"/>
          <w:szCs w:val="30"/>
        </w:rPr>
        <w:t>联系电话：</w:t>
      </w:r>
      <w:r w:rsidRPr="007767D6">
        <w:rPr>
          <w:rFonts w:ascii="仿宋" w:eastAsia="仿宋" w:hAnsi="仿宋" w:hint="eastAsia"/>
          <w:sz w:val="30"/>
          <w:szCs w:val="30"/>
          <w:u w:val="single"/>
        </w:rPr>
        <w:t xml:space="preserve">      </w:t>
      </w:r>
      <w:r w:rsidRPr="00264598">
        <w:rPr>
          <w:rFonts w:ascii="仿宋" w:eastAsia="仿宋" w:hAnsi="仿宋" w:hint="eastAsia"/>
          <w:sz w:val="30"/>
          <w:szCs w:val="30"/>
        </w:rPr>
        <w:t>；</w:t>
      </w:r>
      <w:r w:rsidRPr="007767D6">
        <w:rPr>
          <w:rFonts w:ascii="仿宋" w:eastAsia="仿宋" w:hAnsi="仿宋" w:hint="eastAsia"/>
          <w:sz w:val="30"/>
          <w:szCs w:val="30"/>
        </w:rPr>
        <w:t>邮箱:</w:t>
      </w:r>
      <w:r w:rsidRPr="007767D6">
        <w:rPr>
          <w:rFonts w:ascii="仿宋" w:eastAsia="仿宋" w:hAnsi="仿宋" w:hint="eastAsia"/>
          <w:sz w:val="30"/>
          <w:szCs w:val="30"/>
          <w:u w:val="single"/>
        </w:rPr>
        <w:t xml:space="preserve">     </w:t>
      </w:r>
      <w:r w:rsidRPr="007767D6">
        <w:rPr>
          <w:rFonts w:ascii="仿宋" w:eastAsia="仿宋" w:hAnsi="仿宋"/>
          <w:sz w:val="30"/>
          <w:szCs w:val="30"/>
          <w:u w:val="single"/>
        </w:rPr>
        <w:t xml:space="preserve">  </w:t>
      </w:r>
      <w:r w:rsidRPr="007767D6">
        <w:rPr>
          <w:rFonts w:ascii="仿宋" w:eastAsia="仿宋" w:hAnsi="仿宋" w:hint="eastAsia"/>
          <w:sz w:val="30"/>
          <w:szCs w:val="30"/>
          <w:u w:val="single"/>
        </w:rPr>
        <w:t xml:space="preserve">  </w:t>
      </w:r>
    </w:p>
    <w:p w:rsidR="00570585" w:rsidRPr="007767D6" w:rsidRDefault="00570585" w:rsidP="00570585">
      <w:pPr>
        <w:adjustRightInd w:val="0"/>
        <w:snapToGrid w:val="0"/>
        <w:spacing w:line="600" w:lineRule="exact"/>
        <w:ind w:firstLineChars="200" w:firstLine="600"/>
        <w:rPr>
          <w:rFonts w:ascii="仿宋" w:eastAsia="仿宋" w:hAnsi="仿宋"/>
          <w:sz w:val="30"/>
          <w:szCs w:val="30"/>
        </w:rPr>
      </w:pPr>
      <w:r w:rsidRPr="007767D6">
        <w:rPr>
          <w:rFonts w:ascii="仿宋" w:eastAsia="仿宋" w:hAnsi="仿宋" w:hint="eastAsia"/>
          <w:sz w:val="30"/>
          <w:szCs w:val="30"/>
        </w:rPr>
        <w:t>甲方人员签名样式为：</w:t>
      </w:r>
    </w:p>
    <w:p w:rsidR="00570585" w:rsidRPr="007767D6" w:rsidRDefault="00570585" w:rsidP="00570585">
      <w:pPr>
        <w:adjustRightInd w:val="0"/>
        <w:snapToGrid w:val="0"/>
        <w:spacing w:line="600" w:lineRule="exact"/>
        <w:ind w:firstLineChars="200" w:firstLine="600"/>
        <w:rPr>
          <w:rFonts w:ascii="仿宋" w:eastAsia="仿宋" w:hAnsi="仿宋"/>
          <w:sz w:val="30"/>
          <w:szCs w:val="30"/>
          <w:u w:val="single"/>
        </w:rPr>
      </w:pPr>
      <w:r w:rsidRPr="007767D6">
        <w:rPr>
          <w:rFonts w:ascii="仿宋" w:eastAsia="仿宋" w:hAnsi="仿宋" w:hint="eastAsia"/>
          <w:sz w:val="30"/>
          <w:szCs w:val="30"/>
          <w:u w:val="single"/>
        </w:rPr>
        <w:t xml:space="preserve"> </w:t>
      </w:r>
      <w:r w:rsidRPr="007767D6">
        <w:rPr>
          <w:rFonts w:ascii="仿宋" w:eastAsia="仿宋" w:hAnsi="仿宋"/>
          <w:sz w:val="30"/>
          <w:szCs w:val="30"/>
          <w:u w:val="single"/>
        </w:rPr>
        <w:t xml:space="preserve">                                                  </w:t>
      </w:r>
    </w:p>
    <w:p w:rsidR="00570585" w:rsidRPr="007767D6" w:rsidRDefault="00570585" w:rsidP="00570585">
      <w:pPr>
        <w:adjustRightInd w:val="0"/>
        <w:snapToGrid w:val="0"/>
        <w:spacing w:line="600" w:lineRule="exact"/>
        <w:ind w:firstLineChars="200" w:firstLine="600"/>
        <w:rPr>
          <w:rFonts w:ascii="仿宋" w:eastAsia="仿宋" w:hAnsi="仿宋"/>
          <w:sz w:val="30"/>
          <w:szCs w:val="30"/>
          <w:u w:val="single"/>
        </w:rPr>
      </w:pPr>
      <w:r w:rsidRPr="007767D6">
        <w:rPr>
          <w:rFonts w:ascii="仿宋" w:eastAsia="仿宋" w:hAnsi="仿宋" w:hint="eastAsia"/>
          <w:sz w:val="30"/>
          <w:szCs w:val="30"/>
        </w:rPr>
        <w:t>乙方指定</w:t>
      </w:r>
      <w:r>
        <w:rPr>
          <w:rFonts w:ascii="仿宋" w:eastAsia="仿宋" w:hAnsi="仿宋" w:hint="eastAsia"/>
          <w:sz w:val="30"/>
          <w:szCs w:val="30"/>
        </w:rPr>
        <w:t>人员</w:t>
      </w:r>
      <w:r w:rsidRPr="007767D6">
        <w:rPr>
          <w:rFonts w:ascii="仿宋" w:eastAsia="仿宋" w:hAnsi="仿宋" w:hint="eastAsia"/>
          <w:sz w:val="30"/>
          <w:szCs w:val="30"/>
        </w:rPr>
        <w:t>：</w:t>
      </w:r>
      <w:r w:rsidRPr="007767D6">
        <w:rPr>
          <w:rFonts w:ascii="仿宋" w:eastAsia="仿宋" w:hAnsi="仿宋" w:hint="eastAsia"/>
          <w:sz w:val="30"/>
          <w:szCs w:val="30"/>
          <w:u w:val="single"/>
        </w:rPr>
        <w:t xml:space="preserve">       </w:t>
      </w:r>
      <w:r w:rsidRPr="007767D6">
        <w:rPr>
          <w:rFonts w:ascii="仿宋" w:eastAsia="仿宋" w:hAnsi="仿宋" w:hint="eastAsia"/>
          <w:sz w:val="30"/>
          <w:szCs w:val="30"/>
        </w:rPr>
        <w:t xml:space="preserve"> </w:t>
      </w:r>
      <w:r w:rsidRPr="00264598">
        <w:rPr>
          <w:rFonts w:ascii="仿宋" w:eastAsia="仿宋" w:hAnsi="仿宋" w:hint="eastAsia"/>
          <w:sz w:val="30"/>
          <w:szCs w:val="30"/>
        </w:rPr>
        <w:t>；</w:t>
      </w:r>
      <w:r w:rsidRPr="007767D6">
        <w:rPr>
          <w:rFonts w:ascii="仿宋" w:eastAsia="仿宋" w:hAnsi="仿宋" w:hint="eastAsia"/>
          <w:sz w:val="30"/>
          <w:szCs w:val="30"/>
        </w:rPr>
        <w:t>联系电话：</w:t>
      </w:r>
      <w:r w:rsidRPr="007767D6">
        <w:rPr>
          <w:rFonts w:ascii="仿宋" w:eastAsia="仿宋" w:hAnsi="仿宋" w:hint="eastAsia"/>
          <w:sz w:val="30"/>
          <w:szCs w:val="30"/>
          <w:u w:val="single"/>
        </w:rPr>
        <w:t xml:space="preserve">       </w:t>
      </w:r>
      <w:r w:rsidRPr="00264598">
        <w:rPr>
          <w:rFonts w:ascii="仿宋" w:eastAsia="仿宋" w:hAnsi="仿宋" w:hint="eastAsia"/>
          <w:sz w:val="30"/>
          <w:szCs w:val="30"/>
        </w:rPr>
        <w:t>；</w:t>
      </w:r>
      <w:r w:rsidRPr="007767D6">
        <w:rPr>
          <w:rFonts w:ascii="仿宋" w:eastAsia="仿宋" w:hAnsi="仿宋" w:hint="eastAsia"/>
          <w:sz w:val="30"/>
          <w:szCs w:val="30"/>
        </w:rPr>
        <w:t>邮箱:</w:t>
      </w:r>
      <w:r w:rsidRPr="007767D6">
        <w:rPr>
          <w:rFonts w:ascii="仿宋" w:eastAsia="仿宋" w:hAnsi="仿宋" w:hint="eastAsia"/>
          <w:sz w:val="30"/>
          <w:szCs w:val="30"/>
          <w:u w:val="single"/>
        </w:rPr>
        <w:t xml:space="preserve">     </w:t>
      </w:r>
      <w:r w:rsidRPr="007767D6">
        <w:rPr>
          <w:rFonts w:ascii="仿宋" w:eastAsia="仿宋" w:hAnsi="仿宋"/>
          <w:sz w:val="30"/>
          <w:szCs w:val="30"/>
          <w:u w:val="single"/>
        </w:rPr>
        <w:t xml:space="preserve">  </w:t>
      </w:r>
      <w:r w:rsidRPr="007767D6">
        <w:rPr>
          <w:rFonts w:ascii="仿宋" w:eastAsia="仿宋" w:hAnsi="仿宋" w:hint="eastAsia"/>
          <w:sz w:val="30"/>
          <w:szCs w:val="30"/>
          <w:u w:val="single"/>
        </w:rPr>
        <w:t xml:space="preserve">  </w:t>
      </w:r>
    </w:p>
    <w:p w:rsidR="00570585" w:rsidRPr="007767D6" w:rsidRDefault="00570585" w:rsidP="00570585">
      <w:pPr>
        <w:adjustRightInd w:val="0"/>
        <w:snapToGrid w:val="0"/>
        <w:spacing w:line="600" w:lineRule="exact"/>
        <w:ind w:firstLineChars="200" w:firstLine="600"/>
        <w:rPr>
          <w:rFonts w:ascii="仿宋" w:eastAsia="仿宋" w:hAnsi="仿宋"/>
          <w:sz w:val="30"/>
          <w:szCs w:val="30"/>
        </w:rPr>
      </w:pPr>
      <w:r w:rsidRPr="007767D6">
        <w:rPr>
          <w:rFonts w:ascii="仿宋" w:eastAsia="仿宋" w:hAnsi="仿宋" w:hint="eastAsia"/>
          <w:sz w:val="30"/>
          <w:szCs w:val="30"/>
        </w:rPr>
        <w:t>乙方人员签名样式为：</w:t>
      </w:r>
    </w:p>
    <w:p w:rsidR="00570585" w:rsidRPr="007767D6" w:rsidRDefault="00570585" w:rsidP="00570585">
      <w:pPr>
        <w:adjustRightInd w:val="0"/>
        <w:snapToGrid w:val="0"/>
        <w:spacing w:line="600" w:lineRule="exact"/>
        <w:ind w:firstLineChars="200" w:firstLine="600"/>
        <w:rPr>
          <w:rFonts w:ascii="仿宋" w:eastAsia="仿宋" w:hAnsi="仿宋"/>
          <w:sz w:val="30"/>
          <w:szCs w:val="30"/>
          <w:u w:val="single"/>
        </w:rPr>
      </w:pPr>
      <w:r w:rsidRPr="007767D6">
        <w:rPr>
          <w:rFonts w:ascii="仿宋" w:eastAsia="仿宋" w:hAnsi="仿宋" w:hint="eastAsia"/>
          <w:sz w:val="30"/>
          <w:szCs w:val="30"/>
          <w:u w:val="single"/>
        </w:rPr>
        <w:t xml:space="preserve"> </w:t>
      </w:r>
      <w:r w:rsidRPr="007767D6">
        <w:rPr>
          <w:rFonts w:ascii="仿宋" w:eastAsia="仿宋" w:hAnsi="仿宋"/>
          <w:sz w:val="30"/>
          <w:szCs w:val="30"/>
          <w:u w:val="single"/>
        </w:rPr>
        <w:t xml:space="preserve">                                                  </w:t>
      </w:r>
    </w:p>
    <w:p w:rsidR="006C5EB0" w:rsidRPr="006301B5" w:rsidRDefault="0029646E"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sz w:val="30"/>
          <w:szCs w:val="30"/>
        </w:rPr>
        <w:t>2</w:t>
      </w:r>
      <w:r w:rsidR="006C5EB0" w:rsidRPr="006301B5">
        <w:rPr>
          <w:rFonts w:ascii="仿宋" w:eastAsia="仿宋" w:hAnsi="仿宋" w:hint="eastAsia"/>
          <w:sz w:val="30"/>
          <w:szCs w:val="30"/>
        </w:rPr>
        <w:t>、</w:t>
      </w:r>
      <w:r w:rsidR="006C5EB0" w:rsidRPr="006301B5">
        <w:rPr>
          <w:rFonts w:ascii="仿宋" w:eastAsia="仿宋" w:hAnsi="仿宋"/>
          <w:sz w:val="30"/>
          <w:szCs w:val="30"/>
        </w:rPr>
        <w:t>货物验收合格后，乙方负责对甲方人员进行培训，直至甲方人员能熟练操作使用货物为止，培训费用由乙方自行承担。</w:t>
      </w:r>
    </w:p>
    <w:p w:rsidR="006C5EB0" w:rsidRPr="006301B5" w:rsidRDefault="0029646E"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sz w:val="30"/>
          <w:szCs w:val="30"/>
        </w:rPr>
        <w:t>3</w:t>
      </w:r>
      <w:r w:rsidR="006C5EB0" w:rsidRPr="006301B5">
        <w:rPr>
          <w:rFonts w:ascii="仿宋" w:eastAsia="仿宋" w:hAnsi="仿宋" w:hint="eastAsia"/>
          <w:sz w:val="30"/>
          <w:szCs w:val="30"/>
        </w:rPr>
        <w:t>、验收货物</w:t>
      </w:r>
      <w:r w:rsidRPr="006301B5">
        <w:rPr>
          <w:rFonts w:ascii="仿宋" w:eastAsia="仿宋" w:hAnsi="仿宋" w:hint="eastAsia"/>
          <w:sz w:val="30"/>
          <w:szCs w:val="30"/>
        </w:rPr>
        <w:t>时</w:t>
      </w:r>
      <w:r w:rsidR="006C5EB0" w:rsidRPr="006301B5">
        <w:rPr>
          <w:rFonts w:ascii="仿宋" w:eastAsia="仿宋" w:hAnsi="仿宋" w:hint="eastAsia"/>
          <w:sz w:val="30"/>
          <w:szCs w:val="30"/>
        </w:rPr>
        <w:t>乙方须</w:t>
      </w:r>
      <w:r w:rsidRPr="006301B5">
        <w:rPr>
          <w:rFonts w:ascii="仿宋" w:eastAsia="仿宋" w:hAnsi="仿宋" w:hint="eastAsia"/>
          <w:sz w:val="30"/>
          <w:szCs w:val="30"/>
        </w:rPr>
        <w:t>同时向甲方</w:t>
      </w:r>
      <w:r w:rsidR="006C5EB0" w:rsidRPr="006301B5">
        <w:rPr>
          <w:rFonts w:ascii="仿宋" w:eastAsia="仿宋" w:hAnsi="仿宋" w:hint="eastAsia"/>
          <w:sz w:val="30"/>
          <w:szCs w:val="30"/>
        </w:rPr>
        <w:t>提交</w:t>
      </w:r>
      <w:r w:rsidRPr="006301B5">
        <w:rPr>
          <w:rFonts w:ascii="仿宋" w:eastAsia="仿宋" w:hAnsi="仿宋" w:hint="eastAsia"/>
          <w:sz w:val="30"/>
          <w:szCs w:val="30"/>
        </w:rPr>
        <w:t>货物合格证书、保修</w:t>
      </w:r>
      <w:r w:rsidRPr="006301B5">
        <w:rPr>
          <w:rFonts w:ascii="仿宋" w:eastAsia="仿宋" w:hAnsi="仿宋" w:hint="eastAsia"/>
          <w:sz w:val="30"/>
          <w:szCs w:val="30"/>
        </w:rPr>
        <w:lastRenderedPageBreak/>
        <w:t>书、说明书等相关货物附随资料。</w:t>
      </w:r>
    </w:p>
    <w:p w:rsidR="002923C7" w:rsidRPr="006301B5" w:rsidRDefault="002923C7" w:rsidP="006301B5">
      <w:pPr>
        <w:adjustRightInd w:val="0"/>
        <w:snapToGrid w:val="0"/>
        <w:spacing w:line="600" w:lineRule="exact"/>
        <w:rPr>
          <w:rFonts w:ascii="仿宋" w:eastAsia="仿宋" w:hAnsi="仿宋"/>
          <w:sz w:val="30"/>
          <w:szCs w:val="30"/>
        </w:rPr>
      </w:pPr>
      <w:r w:rsidRPr="006301B5">
        <w:rPr>
          <w:rFonts w:ascii="仿宋" w:eastAsia="仿宋" w:hAnsi="仿宋" w:hint="eastAsia"/>
          <w:sz w:val="30"/>
          <w:szCs w:val="30"/>
        </w:rPr>
        <w:t xml:space="preserve"> </w:t>
      </w:r>
      <w:r w:rsidRPr="006301B5">
        <w:rPr>
          <w:rFonts w:ascii="仿宋" w:eastAsia="仿宋" w:hAnsi="仿宋"/>
          <w:sz w:val="30"/>
          <w:szCs w:val="30"/>
        </w:rPr>
        <w:t xml:space="preserve">    </w:t>
      </w:r>
    </w:p>
    <w:p w:rsidR="006301B5" w:rsidRPr="00A27036" w:rsidRDefault="006301B5" w:rsidP="006301B5">
      <w:pPr>
        <w:adjustRightInd w:val="0"/>
        <w:snapToGrid w:val="0"/>
        <w:spacing w:line="600" w:lineRule="exact"/>
        <w:ind w:firstLineChars="200" w:firstLine="602"/>
        <w:rPr>
          <w:rFonts w:ascii="仿宋" w:eastAsia="仿宋" w:hAnsi="仿宋"/>
          <w:b/>
          <w:sz w:val="30"/>
          <w:szCs w:val="30"/>
        </w:rPr>
      </w:pPr>
      <w:r w:rsidRPr="00A27036">
        <w:rPr>
          <w:rFonts w:ascii="仿宋" w:eastAsia="仿宋" w:hAnsi="仿宋" w:hint="eastAsia"/>
          <w:b/>
          <w:sz w:val="30"/>
          <w:szCs w:val="30"/>
        </w:rPr>
        <w:t>六、</w:t>
      </w:r>
      <w:r w:rsidR="003D3A51" w:rsidRPr="00A27036">
        <w:rPr>
          <w:rFonts w:ascii="仿宋" w:eastAsia="仿宋" w:hAnsi="仿宋"/>
          <w:b/>
          <w:sz w:val="30"/>
          <w:szCs w:val="30"/>
        </w:rPr>
        <w:t>质保期</w:t>
      </w:r>
    </w:p>
    <w:p w:rsidR="0029646E" w:rsidRPr="006301B5" w:rsidRDefault="0029646E"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1、货物的质保期为</w:t>
      </w:r>
      <w:r w:rsidR="00B43D78">
        <w:rPr>
          <w:rFonts w:ascii="仿宋" w:eastAsia="仿宋" w:hAnsi="仿宋" w:hint="eastAsia"/>
          <w:sz w:val="30"/>
          <w:szCs w:val="30"/>
        </w:rPr>
        <w:t>二</w:t>
      </w:r>
      <w:r w:rsidRPr="006301B5">
        <w:rPr>
          <w:rFonts w:ascii="仿宋" w:eastAsia="仿宋" w:hAnsi="仿宋" w:hint="eastAsia"/>
          <w:sz w:val="30"/>
          <w:szCs w:val="30"/>
        </w:rPr>
        <w:t>年，自货物交付予甲方并验收合格之日起算。如质保期，低于本合同签订时国家强制性法律法规或相关行业中所规定的最低质量保证期限，则乙方保证责任须按照前述较高质量保证期限执行。</w:t>
      </w:r>
    </w:p>
    <w:p w:rsidR="0029646E" w:rsidRPr="006301B5" w:rsidRDefault="0029646E"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sz w:val="30"/>
          <w:szCs w:val="30"/>
        </w:rPr>
        <w:t>2</w:t>
      </w:r>
      <w:r w:rsidRPr="006301B5">
        <w:rPr>
          <w:rFonts w:ascii="仿宋" w:eastAsia="仿宋" w:hAnsi="仿宋" w:hint="eastAsia"/>
          <w:sz w:val="30"/>
          <w:szCs w:val="30"/>
        </w:rPr>
        <w:t>、货物质保期内，凡属乙方货物质量问题（包括但不限于在拆除包装后、使用前发现的产品破损、损耗问题、安装施工质量问题等）的，乙方接到甲方通知后，须</w:t>
      </w:r>
      <w:commentRangeStart w:id="1"/>
      <w:r w:rsidRPr="006301B5">
        <w:rPr>
          <w:rFonts w:ascii="仿宋" w:eastAsia="仿宋" w:hAnsi="仿宋" w:hint="eastAsia"/>
          <w:sz w:val="30"/>
          <w:szCs w:val="30"/>
        </w:rPr>
        <w:t>在</w:t>
      </w:r>
      <w:r w:rsidR="00996FAC">
        <w:rPr>
          <w:rFonts w:ascii="仿宋" w:eastAsia="仿宋" w:hAnsi="仿宋"/>
          <w:sz w:val="30"/>
          <w:szCs w:val="30"/>
          <w:u w:val="single"/>
        </w:rPr>
        <w:t xml:space="preserve">    </w:t>
      </w:r>
      <w:r w:rsidRPr="006301B5">
        <w:rPr>
          <w:rFonts w:ascii="仿宋" w:eastAsia="仿宋" w:hAnsi="仿宋" w:hint="eastAsia"/>
          <w:sz w:val="30"/>
          <w:szCs w:val="30"/>
        </w:rPr>
        <w:t>小时</w:t>
      </w:r>
      <w:commentRangeEnd w:id="1"/>
      <w:r w:rsidR="003229AB">
        <w:rPr>
          <w:rStyle w:val="a9"/>
        </w:rPr>
        <w:commentReference w:id="1"/>
      </w:r>
      <w:r w:rsidRPr="006301B5">
        <w:rPr>
          <w:rFonts w:ascii="仿宋" w:eastAsia="仿宋" w:hAnsi="仿宋" w:hint="eastAsia"/>
          <w:sz w:val="30"/>
          <w:szCs w:val="30"/>
        </w:rPr>
        <w:t>内到场进行维修、更换货物且承担一切费用（包括货物已使用情形下所需的维修、更换人工及材料等费用），否则视为授权甲方另行安排维修、更换。由甲方另行安排维修、更换的，所发生费用及相应责任由乙方承担。前述情况下所发生的维修、更换工作量及费用以甲方与负责维修、更换方共同确认的工作量及费用为准。如属使用不当造成的问题，乙方仍应及时负责维修、更换，费用由责任方承担。</w:t>
      </w:r>
    </w:p>
    <w:p w:rsidR="0029646E" w:rsidRPr="006301B5" w:rsidRDefault="00283B53"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3、</w:t>
      </w:r>
      <w:r w:rsidR="00CC3DFF">
        <w:rPr>
          <w:rFonts w:ascii="仿宋" w:eastAsia="仿宋" w:hAnsi="仿宋" w:hint="eastAsia"/>
          <w:sz w:val="30"/>
          <w:szCs w:val="30"/>
        </w:rPr>
        <w:t>乙方</w:t>
      </w:r>
      <w:proofErr w:type="gramStart"/>
      <w:r w:rsidR="00CC3DFF">
        <w:rPr>
          <w:rFonts w:ascii="仿宋" w:eastAsia="仿宋" w:hAnsi="仿宋" w:hint="eastAsia"/>
          <w:sz w:val="30"/>
          <w:szCs w:val="30"/>
        </w:rPr>
        <w:t>负责维保的</w:t>
      </w:r>
      <w:proofErr w:type="gramEnd"/>
      <w:r w:rsidR="00CC3DFF">
        <w:rPr>
          <w:rFonts w:ascii="仿宋" w:eastAsia="仿宋" w:hAnsi="仿宋" w:hint="eastAsia"/>
          <w:sz w:val="30"/>
          <w:szCs w:val="30"/>
        </w:rPr>
        <w:t>，</w:t>
      </w:r>
      <w:proofErr w:type="gramStart"/>
      <w:r w:rsidRPr="006301B5">
        <w:rPr>
          <w:rFonts w:ascii="仿宋" w:eastAsia="仿宋" w:hAnsi="仿宋" w:cs="宋体"/>
          <w:sz w:val="30"/>
          <w:szCs w:val="30"/>
        </w:rPr>
        <w:t>乙方维保服务</w:t>
      </w:r>
      <w:proofErr w:type="gramEnd"/>
      <w:r w:rsidRPr="006301B5">
        <w:rPr>
          <w:rFonts w:ascii="仿宋" w:eastAsia="仿宋" w:hAnsi="仿宋" w:cs="宋体"/>
          <w:sz w:val="30"/>
          <w:szCs w:val="30"/>
        </w:rPr>
        <w:t>工作过程中不得损坏甲方的财产，因乙方及其所雇人员的疏忽或操作不当造成甲方的设备及物品损坏的，所产生的一切损失及维修、更换费用由乙方承担。</w:t>
      </w:r>
    </w:p>
    <w:p w:rsidR="003D3A51" w:rsidRPr="006301B5" w:rsidRDefault="003D3A51" w:rsidP="006301B5">
      <w:pPr>
        <w:pStyle w:val="a4"/>
        <w:adjustRightInd w:val="0"/>
        <w:snapToGrid w:val="0"/>
        <w:spacing w:line="600" w:lineRule="exact"/>
        <w:ind w:firstLine="600"/>
        <w:rPr>
          <w:rFonts w:ascii="仿宋" w:eastAsia="仿宋" w:hAnsi="仿宋"/>
          <w:sz w:val="30"/>
          <w:szCs w:val="30"/>
        </w:rPr>
      </w:pPr>
    </w:p>
    <w:p w:rsidR="003D3A51" w:rsidRPr="00A27036" w:rsidRDefault="006301B5" w:rsidP="006301B5">
      <w:pPr>
        <w:adjustRightInd w:val="0"/>
        <w:snapToGrid w:val="0"/>
        <w:spacing w:line="600" w:lineRule="exact"/>
        <w:ind w:firstLineChars="200" w:firstLine="602"/>
        <w:rPr>
          <w:rFonts w:ascii="仿宋" w:eastAsia="仿宋" w:hAnsi="仿宋"/>
          <w:b/>
          <w:sz w:val="30"/>
          <w:szCs w:val="30"/>
        </w:rPr>
      </w:pPr>
      <w:r w:rsidRPr="00A27036">
        <w:rPr>
          <w:rFonts w:ascii="仿宋" w:eastAsia="仿宋" w:hAnsi="仿宋" w:hint="eastAsia"/>
          <w:b/>
          <w:sz w:val="30"/>
          <w:szCs w:val="30"/>
        </w:rPr>
        <w:t>七、</w:t>
      </w:r>
      <w:r w:rsidR="003D3A51" w:rsidRPr="00A27036">
        <w:rPr>
          <w:rFonts w:ascii="仿宋" w:eastAsia="仿宋" w:hAnsi="仿宋"/>
          <w:b/>
          <w:sz w:val="30"/>
          <w:szCs w:val="30"/>
        </w:rPr>
        <w:t>货款结算</w:t>
      </w:r>
    </w:p>
    <w:p w:rsidR="001D20C2" w:rsidRDefault="001D20C2"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lastRenderedPageBreak/>
        <w:t>1、货物</w:t>
      </w:r>
      <w:r w:rsidR="00A27036">
        <w:rPr>
          <w:rFonts w:ascii="仿宋" w:eastAsia="仿宋" w:hAnsi="仿宋" w:hint="eastAsia"/>
          <w:sz w:val="30"/>
          <w:szCs w:val="30"/>
        </w:rPr>
        <w:t>不含税总价</w:t>
      </w:r>
      <w:r w:rsidR="008A6069">
        <w:rPr>
          <w:rFonts w:ascii="仿宋" w:eastAsia="仿宋" w:hAnsi="仿宋" w:hint="eastAsia"/>
          <w:sz w:val="30"/>
          <w:szCs w:val="30"/>
        </w:rPr>
        <w:t>款</w:t>
      </w:r>
      <w:r w:rsidR="00A27036">
        <w:rPr>
          <w:rFonts w:ascii="仿宋" w:eastAsia="仿宋" w:hAnsi="仿宋" w:hint="eastAsia"/>
          <w:sz w:val="30"/>
          <w:szCs w:val="30"/>
        </w:rPr>
        <w:t>为</w:t>
      </w:r>
      <w:r w:rsidR="00A27036" w:rsidRPr="006301B5">
        <w:rPr>
          <w:rFonts w:ascii="仿宋" w:eastAsia="仿宋" w:hAnsi="仿宋"/>
          <w:sz w:val="30"/>
          <w:szCs w:val="30"/>
        </w:rPr>
        <w:t>人民币</w:t>
      </w:r>
      <w:r w:rsidR="00A27036" w:rsidRPr="006301B5">
        <w:rPr>
          <w:rFonts w:ascii="仿宋" w:eastAsia="仿宋" w:hAnsi="仿宋"/>
          <w:sz w:val="30"/>
          <w:szCs w:val="30"/>
          <w:u w:val="single"/>
        </w:rPr>
        <w:t xml:space="preserve">        </w:t>
      </w:r>
      <w:r w:rsidR="00A27036" w:rsidRPr="006301B5">
        <w:rPr>
          <w:rFonts w:ascii="仿宋" w:eastAsia="仿宋" w:hAnsi="仿宋" w:hint="eastAsia"/>
          <w:sz w:val="30"/>
          <w:szCs w:val="30"/>
        </w:rPr>
        <w:t>元（大写</w:t>
      </w:r>
      <w:r w:rsidR="00A27036" w:rsidRPr="006301B5">
        <w:rPr>
          <w:rFonts w:ascii="仿宋" w:eastAsia="仿宋" w:hAnsi="仿宋" w:hint="eastAsia"/>
          <w:sz w:val="30"/>
          <w:szCs w:val="30"/>
          <w:u w:val="single"/>
        </w:rPr>
        <w:t>：</w:t>
      </w:r>
      <w:r w:rsidR="00A27036" w:rsidRPr="006301B5">
        <w:rPr>
          <w:rFonts w:ascii="仿宋" w:eastAsia="仿宋" w:hAnsi="仿宋"/>
          <w:sz w:val="30"/>
          <w:szCs w:val="30"/>
          <w:u w:val="single"/>
        </w:rPr>
        <w:t xml:space="preserve">                </w:t>
      </w:r>
      <w:r w:rsidR="00A27036" w:rsidRPr="006301B5">
        <w:rPr>
          <w:rFonts w:ascii="仿宋" w:eastAsia="仿宋" w:hAnsi="仿宋" w:hint="eastAsia"/>
          <w:sz w:val="30"/>
          <w:szCs w:val="30"/>
        </w:rPr>
        <w:t>）</w:t>
      </w:r>
      <w:r w:rsidR="00A27036">
        <w:rPr>
          <w:rFonts w:ascii="仿宋" w:eastAsia="仿宋" w:hAnsi="仿宋" w:hint="eastAsia"/>
          <w:sz w:val="30"/>
          <w:szCs w:val="30"/>
        </w:rPr>
        <w:t>，税款为</w:t>
      </w:r>
      <w:r w:rsidR="00A27036" w:rsidRPr="006301B5">
        <w:rPr>
          <w:rFonts w:ascii="仿宋" w:eastAsia="仿宋" w:hAnsi="仿宋"/>
          <w:sz w:val="30"/>
          <w:szCs w:val="30"/>
        </w:rPr>
        <w:t>人民币</w:t>
      </w:r>
      <w:r w:rsidR="00A27036" w:rsidRPr="006301B5">
        <w:rPr>
          <w:rFonts w:ascii="仿宋" w:eastAsia="仿宋" w:hAnsi="仿宋"/>
          <w:sz w:val="30"/>
          <w:szCs w:val="30"/>
          <w:u w:val="single"/>
        </w:rPr>
        <w:t xml:space="preserve">        </w:t>
      </w:r>
      <w:r w:rsidR="00A27036" w:rsidRPr="006301B5">
        <w:rPr>
          <w:rFonts w:ascii="仿宋" w:eastAsia="仿宋" w:hAnsi="仿宋" w:hint="eastAsia"/>
          <w:sz w:val="30"/>
          <w:szCs w:val="30"/>
        </w:rPr>
        <w:t>元（大写</w:t>
      </w:r>
      <w:r w:rsidR="00A27036" w:rsidRPr="006301B5">
        <w:rPr>
          <w:rFonts w:ascii="仿宋" w:eastAsia="仿宋" w:hAnsi="仿宋" w:hint="eastAsia"/>
          <w:sz w:val="30"/>
          <w:szCs w:val="30"/>
          <w:u w:val="single"/>
        </w:rPr>
        <w:t>：</w:t>
      </w:r>
      <w:r w:rsidR="00A27036" w:rsidRPr="006301B5">
        <w:rPr>
          <w:rFonts w:ascii="仿宋" w:eastAsia="仿宋" w:hAnsi="仿宋"/>
          <w:sz w:val="30"/>
          <w:szCs w:val="30"/>
          <w:u w:val="single"/>
        </w:rPr>
        <w:t xml:space="preserve">                </w:t>
      </w:r>
      <w:r w:rsidR="00A27036" w:rsidRPr="006301B5">
        <w:rPr>
          <w:rFonts w:ascii="仿宋" w:eastAsia="仿宋" w:hAnsi="仿宋" w:hint="eastAsia"/>
          <w:sz w:val="30"/>
          <w:szCs w:val="30"/>
        </w:rPr>
        <w:t>）</w:t>
      </w:r>
      <w:r w:rsidR="00A27036">
        <w:rPr>
          <w:rFonts w:ascii="仿宋" w:eastAsia="仿宋" w:hAnsi="仿宋" w:hint="eastAsia"/>
          <w:sz w:val="30"/>
          <w:szCs w:val="30"/>
        </w:rPr>
        <w:t>，含税</w:t>
      </w:r>
      <w:r w:rsidR="008A6069">
        <w:rPr>
          <w:rFonts w:ascii="仿宋" w:eastAsia="仿宋" w:hAnsi="仿宋" w:hint="eastAsia"/>
          <w:sz w:val="30"/>
          <w:szCs w:val="30"/>
        </w:rPr>
        <w:t>总价款</w:t>
      </w:r>
      <w:r w:rsidR="00A27036">
        <w:rPr>
          <w:rFonts w:ascii="仿宋" w:eastAsia="仿宋" w:hAnsi="仿宋" w:hint="eastAsia"/>
          <w:sz w:val="30"/>
          <w:szCs w:val="30"/>
        </w:rPr>
        <w:t>为</w:t>
      </w:r>
      <w:r w:rsidR="00A27036" w:rsidRPr="006301B5">
        <w:rPr>
          <w:rFonts w:ascii="仿宋" w:eastAsia="仿宋" w:hAnsi="仿宋"/>
          <w:sz w:val="30"/>
          <w:szCs w:val="30"/>
        </w:rPr>
        <w:t>人民币</w:t>
      </w:r>
      <w:r w:rsidR="00A27036" w:rsidRPr="006301B5">
        <w:rPr>
          <w:rFonts w:ascii="仿宋" w:eastAsia="仿宋" w:hAnsi="仿宋"/>
          <w:sz w:val="30"/>
          <w:szCs w:val="30"/>
          <w:u w:val="single"/>
        </w:rPr>
        <w:t xml:space="preserve">        </w:t>
      </w:r>
      <w:r w:rsidR="00A27036" w:rsidRPr="006301B5">
        <w:rPr>
          <w:rFonts w:ascii="仿宋" w:eastAsia="仿宋" w:hAnsi="仿宋" w:hint="eastAsia"/>
          <w:sz w:val="30"/>
          <w:szCs w:val="30"/>
        </w:rPr>
        <w:t>元（大写</w:t>
      </w:r>
      <w:r w:rsidR="00A27036" w:rsidRPr="006301B5">
        <w:rPr>
          <w:rFonts w:ascii="仿宋" w:eastAsia="仿宋" w:hAnsi="仿宋" w:hint="eastAsia"/>
          <w:sz w:val="30"/>
          <w:szCs w:val="30"/>
          <w:u w:val="single"/>
        </w:rPr>
        <w:t>：</w:t>
      </w:r>
      <w:r w:rsidR="00A27036" w:rsidRPr="006301B5">
        <w:rPr>
          <w:rFonts w:ascii="仿宋" w:eastAsia="仿宋" w:hAnsi="仿宋"/>
          <w:sz w:val="30"/>
          <w:szCs w:val="30"/>
          <w:u w:val="single"/>
        </w:rPr>
        <w:t xml:space="preserve">                </w:t>
      </w:r>
      <w:r w:rsidR="00A27036" w:rsidRPr="006301B5">
        <w:rPr>
          <w:rFonts w:ascii="仿宋" w:eastAsia="仿宋" w:hAnsi="仿宋" w:hint="eastAsia"/>
          <w:sz w:val="30"/>
          <w:szCs w:val="30"/>
        </w:rPr>
        <w:t>）</w:t>
      </w:r>
      <w:r w:rsidR="00A27036">
        <w:rPr>
          <w:rFonts w:ascii="仿宋" w:eastAsia="仿宋" w:hAnsi="仿宋" w:hint="eastAsia"/>
          <w:sz w:val="30"/>
          <w:szCs w:val="30"/>
        </w:rPr>
        <w:t>。</w:t>
      </w:r>
      <w:r w:rsidRPr="006301B5">
        <w:rPr>
          <w:rFonts w:ascii="仿宋" w:eastAsia="仿宋" w:hAnsi="仿宋" w:hint="eastAsia"/>
          <w:sz w:val="30"/>
          <w:szCs w:val="30"/>
        </w:rPr>
        <w:t>详见附件</w:t>
      </w:r>
      <w:r w:rsidRPr="006301B5">
        <w:rPr>
          <w:rFonts w:ascii="仿宋" w:eastAsia="仿宋" w:hAnsi="仿宋"/>
          <w:sz w:val="30"/>
          <w:szCs w:val="30"/>
        </w:rPr>
        <w:t>1</w:t>
      </w:r>
      <w:r w:rsidRPr="006301B5">
        <w:rPr>
          <w:rFonts w:ascii="仿宋" w:eastAsia="仿宋" w:hAnsi="仿宋" w:hint="eastAsia"/>
          <w:sz w:val="30"/>
          <w:szCs w:val="30"/>
        </w:rPr>
        <w:t>，最终货物总价以实际结算价为准。</w:t>
      </w:r>
    </w:p>
    <w:p w:rsidR="004744D3" w:rsidRPr="006301B5" w:rsidRDefault="004744D3" w:rsidP="006301B5">
      <w:pPr>
        <w:adjustRightInd w:val="0"/>
        <w:snapToGrid w:val="0"/>
        <w:spacing w:line="600" w:lineRule="exact"/>
        <w:ind w:firstLineChars="200" w:firstLine="600"/>
        <w:rPr>
          <w:rFonts w:ascii="仿宋" w:eastAsia="仿宋" w:hAnsi="仿宋"/>
          <w:sz w:val="30"/>
          <w:szCs w:val="30"/>
        </w:rPr>
      </w:pPr>
      <w:r>
        <w:rPr>
          <w:rFonts w:ascii="仿宋" w:eastAsia="仿宋" w:hAnsi="仿宋" w:hint="eastAsia"/>
          <w:sz w:val="30"/>
          <w:szCs w:val="30"/>
        </w:rPr>
        <w:t>2、</w:t>
      </w:r>
      <w:r w:rsidRPr="00A04607">
        <w:rPr>
          <w:rFonts w:ascii="仿宋" w:eastAsia="仿宋" w:hAnsi="仿宋" w:hint="eastAsia"/>
          <w:sz w:val="30"/>
          <w:szCs w:val="30"/>
        </w:rPr>
        <w:t>本合同约定的税率、税费随国家税收法律政策的调整而作相应调整。本合同履行期间，如国家税收法律政策对税率、税费进行调整的，则本合同不含税价格不作调整，税费按最新税率计价后作相应调整，甲方按税率调整后的含税价格进行付款。执行新税率的时间以税收法律政策文件中规定的执行时间为准。</w:t>
      </w:r>
    </w:p>
    <w:p w:rsidR="00F46FFA" w:rsidRPr="006301B5" w:rsidRDefault="004744D3" w:rsidP="006301B5">
      <w:pPr>
        <w:adjustRightInd w:val="0"/>
        <w:snapToGrid w:val="0"/>
        <w:spacing w:line="600" w:lineRule="exact"/>
        <w:ind w:firstLineChars="200" w:firstLine="600"/>
        <w:rPr>
          <w:rFonts w:ascii="仿宋" w:eastAsia="仿宋" w:hAnsi="仿宋"/>
          <w:sz w:val="30"/>
          <w:szCs w:val="30"/>
        </w:rPr>
      </w:pPr>
      <w:r>
        <w:rPr>
          <w:rFonts w:ascii="仿宋" w:eastAsia="仿宋" w:hAnsi="仿宋"/>
          <w:sz w:val="30"/>
          <w:szCs w:val="30"/>
        </w:rPr>
        <w:t>3</w:t>
      </w:r>
      <w:r w:rsidR="00F46FFA" w:rsidRPr="006301B5">
        <w:rPr>
          <w:rFonts w:ascii="仿宋" w:eastAsia="仿宋" w:hAnsi="仿宋" w:hint="eastAsia"/>
          <w:sz w:val="30"/>
          <w:szCs w:val="30"/>
        </w:rPr>
        <w:t>、货物总价为到达甲方指定地点的所有费用，包括但不限于</w:t>
      </w:r>
      <w:r w:rsidR="00B43D78" w:rsidRPr="00B43D78">
        <w:rPr>
          <w:rFonts w:ascii="仿宋" w:eastAsia="仿宋" w:hAnsi="仿宋" w:hint="eastAsia"/>
          <w:sz w:val="30"/>
          <w:szCs w:val="30"/>
        </w:rPr>
        <w:t>为了实施和完成</w:t>
      </w:r>
      <w:proofErr w:type="gramStart"/>
      <w:r w:rsidR="00B43D78" w:rsidRPr="00B43D78">
        <w:rPr>
          <w:rFonts w:ascii="仿宋" w:eastAsia="仿宋" w:hAnsi="仿宋" w:hint="eastAsia"/>
          <w:sz w:val="30"/>
          <w:szCs w:val="30"/>
        </w:rPr>
        <w:t>本服务</w:t>
      </w:r>
      <w:proofErr w:type="gramEnd"/>
      <w:r w:rsidR="00B43D78" w:rsidRPr="00B43D78">
        <w:rPr>
          <w:rFonts w:ascii="仿宋" w:eastAsia="仿宋" w:hAnsi="仿宋" w:hint="eastAsia"/>
          <w:sz w:val="30"/>
          <w:szCs w:val="30"/>
        </w:rPr>
        <w:t>所需的零配件</w:t>
      </w:r>
      <w:proofErr w:type="gramStart"/>
      <w:r w:rsidR="00B43D78" w:rsidRPr="00B43D78">
        <w:rPr>
          <w:rFonts w:ascii="仿宋" w:eastAsia="仿宋" w:hAnsi="仿宋" w:hint="eastAsia"/>
          <w:sz w:val="30"/>
          <w:szCs w:val="30"/>
        </w:rPr>
        <w:t>及耗品费用</w:t>
      </w:r>
      <w:proofErr w:type="gramEnd"/>
      <w:r w:rsidR="00B43D78" w:rsidRPr="00B43D78">
        <w:rPr>
          <w:rFonts w:ascii="仿宋" w:eastAsia="仿宋" w:hAnsi="仿宋" w:hint="eastAsia"/>
          <w:sz w:val="30"/>
          <w:szCs w:val="30"/>
        </w:rPr>
        <w:t>、人工费（</w:t>
      </w:r>
      <w:proofErr w:type="gramStart"/>
      <w:r w:rsidR="00B43D78" w:rsidRPr="00B43D78">
        <w:rPr>
          <w:rFonts w:ascii="仿宋" w:eastAsia="仿宋" w:hAnsi="仿宋" w:hint="eastAsia"/>
          <w:sz w:val="30"/>
          <w:szCs w:val="30"/>
        </w:rPr>
        <w:t>含医疗</w:t>
      </w:r>
      <w:proofErr w:type="gramEnd"/>
      <w:r w:rsidR="00B43D78" w:rsidRPr="00B43D78">
        <w:rPr>
          <w:rFonts w:ascii="仿宋" w:eastAsia="仿宋" w:hAnsi="仿宋" w:hint="eastAsia"/>
          <w:sz w:val="30"/>
          <w:szCs w:val="30"/>
        </w:rPr>
        <w:t>保险、养老保险、职业安全健康等）、节假日加班加点费、措施实施费、劳保费、产品保护、质检（自检）、环境保护及文明施工费、调遣费、安全及保险、辅助材料费、设备使用费、管理费、施工用电费、利润等各种税费、</w:t>
      </w:r>
      <w:proofErr w:type="gramStart"/>
      <w:r w:rsidR="00B43D78" w:rsidRPr="00B43D78">
        <w:rPr>
          <w:rFonts w:ascii="仿宋" w:eastAsia="仿宋" w:hAnsi="仿宋" w:hint="eastAsia"/>
          <w:sz w:val="30"/>
          <w:szCs w:val="30"/>
        </w:rPr>
        <w:t>规</w:t>
      </w:r>
      <w:proofErr w:type="gramEnd"/>
      <w:r w:rsidR="00B43D78" w:rsidRPr="00B43D78">
        <w:rPr>
          <w:rFonts w:ascii="仿宋" w:eastAsia="仿宋" w:hAnsi="仿宋" w:hint="eastAsia"/>
          <w:sz w:val="30"/>
          <w:szCs w:val="30"/>
        </w:rPr>
        <w:t>费等一切与</w:t>
      </w:r>
      <w:proofErr w:type="gramStart"/>
      <w:r w:rsidR="00B43D78" w:rsidRPr="00B43D78">
        <w:rPr>
          <w:rFonts w:ascii="仿宋" w:eastAsia="仿宋" w:hAnsi="仿宋" w:hint="eastAsia"/>
          <w:sz w:val="30"/>
          <w:szCs w:val="30"/>
        </w:rPr>
        <w:t>本服务</w:t>
      </w:r>
      <w:proofErr w:type="gramEnd"/>
      <w:r w:rsidR="00B43D78" w:rsidRPr="00B43D78">
        <w:rPr>
          <w:rFonts w:ascii="仿宋" w:eastAsia="仿宋" w:hAnsi="仿宋" w:hint="eastAsia"/>
          <w:sz w:val="30"/>
          <w:szCs w:val="30"/>
        </w:rPr>
        <w:t>相关的费用，以及合同内所有责任、义务和一般风险。</w:t>
      </w:r>
    </w:p>
    <w:p w:rsidR="00F46FFA" w:rsidRPr="006301B5" w:rsidRDefault="004744D3" w:rsidP="00D94094">
      <w:pPr>
        <w:pStyle w:val="1"/>
        <w:adjustRightInd w:val="0"/>
        <w:snapToGrid w:val="0"/>
        <w:spacing w:line="600" w:lineRule="exact"/>
        <w:ind w:firstLine="600"/>
        <w:rPr>
          <w:rFonts w:ascii="仿宋" w:eastAsia="仿宋" w:hAnsi="仿宋"/>
          <w:sz w:val="30"/>
          <w:szCs w:val="30"/>
        </w:rPr>
      </w:pPr>
      <w:r>
        <w:rPr>
          <w:rFonts w:ascii="仿宋" w:eastAsia="仿宋" w:hAnsi="仿宋"/>
          <w:sz w:val="30"/>
          <w:szCs w:val="30"/>
        </w:rPr>
        <w:t>4</w:t>
      </w:r>
      <w:r w:rsidR="00F46FFA" w:rsidRPr="006301B5">
        <w:rPr>
          <w:rFonts w:ascii="仿宋" w:eastAsia="仿宋" w:hAnsi="仿宋" w:hint="eastAsia"/>
          <w:sz w:val="30"/>
          <w:szCs w:val="30"/>
        </w:rPr>
        <w:t>、货款结算方式：</w:t>
      </w:r>
    </w:p>
    <w:p w:rsidR="00B43D78" w:rsidRPr="00B43D78" w:rsidRDefault="00B43D78" w:rsidP="00B43D78">
      <w:pPr>
        <w:spacing w:line="360" w:lineRule="auto"/>
        <w:ind w:firstLineChars="200" w:firstLine="600"/>
        <w:rPr>
          <w:rFonts w:ascii="仿宋" w:eastAsia="仿宋" w:hAnsi="仿宋" w:cs="Times New Roman"/>
          <w:sz w:val="30"/>
          <w:szCs w:val="30"/>
        </w:rPr>
      </w:pPr>
      <w:r w:rsidRPr="00B43D78">
        <w:rPr>
          <w:rFonts w:ascii="仿宋" w:eastAsia="仿宋" w:hAnsi="仿宋" w:cs="Times New Roman" w:hint="eastAsia"/>
          <w:sz w:val="30"/>
          <w:szCs w:val="30"/>
        </w:rPr>
        <w:t>技术服务费由甲方分4期支付给乙方，具体支付方式和时间如下：</w:t>
      </w:r>
    </w:p>
    <w:p w:rsidR="00B43D78" w:rsidRDefault="00B43D78" w:rsidP="00B43D78">
      <w:pPr>
        <w:spacing w:line="360" w:lineRule="auto"/>
        <w:ind w:firstLineChars="200" w:firstLine="600"/>
        <w:rPr>
          <w:rFonts w:ascii="仿宋" w:eastAsia="仿宋" w:hAnsi="仿宋" w:cs="Times New Roman"/>
          <w:sz w:val="30"/>
          <w:szCs w:val="30"/>
        </w:rPr>
      </w:pPr>
      <w:r w:rsidRPr="00B43D78">
        <w:rPr>
          <w:rFonts w:ascii="仿宋" w:eastAsia="仿宋" w:hAnsi="仿宋" w:cs="Times New Roman" w:hint="eastAsia"/>
          <w:sz w:val="30"/>
          <w:szCs w:val="30"/>
        </w:rPr>
        <w:t>（</w:t>
      </w:r>
      <w:r w:rsidRPr="00B43D78">
        <w:rPr>
          <w:rFonts w:ascii="仿宋" w:eastAsia="仿宋" w:hAnsi="仿宋" w:cs="Times New Roman"/>
          <w:sz w:val="30"/>
          <w:szCs w:val="30"/>
        </w:rPr>
        <w:t>1）合同签订后15个工作日内，甲方向乙方支付合同总额的30</w:t>
      </w:r>
      <w:r w:rsidRPr="00B43D78">
        <w:rPr>
          <w:rFonts w:ascii="仿宋" w:eastAsia="仿宋" w:hAnsi="仿宋" w:cs="Times New Roman" w:hint="eastAsia"/>
          <w:sz w:val="30"/>
          <w:szCs w:val="30"/>
        </w:rPr>
        <w:t>%作为预付款，乙方开展物料准备及方案实施。</w:t>
      </w:r>
    </w:p>
    <w:p w:rsidR="00B43D78" w:rsidRPr="00B43D78" w:rsidRDefault="00B43D78" w:rsidP="00B43D78">
      <w:pPr>
        <w:spacing w:line="360" w:lineRule="auto"/>
        <w:ind w:firstLineChars="200" w:firstLine="600"/>
        <w:rPr>
          <w:rFonts w:ascii="仿宋" w:eastAsia="仿宋" w:hAnsi="仿宋" w:cs="Times New Roman"/>
          <w:sz w:val="30"/>
          <w:szCs w:val="30"/>
        </w:rPr>
      </w:pPr>
      <w:r w:rsidRPr="00B43D78">
        <w:rPr>
          <w:rFonts w:ascii="仿宋" w:eastAsia="仿宋" w:hAnsi="仿宋" w:cs="Times New Roman" w:hint="eastAsia"/>
          <w:sz w:val="30"/>
          <w:szCs w:val="30"/>
        </w:rPr>
        <w:t>（2</w:t>
      </w:r>
      <w:r w:rsidRPr="00B43D78">
        <w:rPr>
          <w:rFonts w:ascii="仿宋" w:eastAsia="仿宋" w:hAnsi="仿宋" w:cs="Times New Roman"/>
          <w:sz w:val="30"/>
          <w:szCs w:val="30"/>
        </w:rPr>
        <w:t>）</w:t>
      </w:r>
      <w:r w:rsidRPr="00B43D78">
        <w:rPr>
          <w:rFonts w:ascii="仿宋" w:eastAsia="仿宋" w:hAnsi="仿宋" w:cs="Times New Roman" w:hint="eastAsia"/>
          <w:sz w:val="30"/>
          <w:szCs w:val="30"/>
        </w:rPr>
        <w:t>乙方广州塔结构健康监测系统升级项目设备货物全部</w:t>
      </w:r>
      <w:r w:rsidRPr="00B43D78">
        <w:rPr>
          <w:rFonts w:ascii="仿宋" w:eastAsia="仿宋" w:hAnsi="仿宋" w:cs="Times New Roman" w:hint="eastAsia"/>
          <w:sz w:val="30"/>
          <w:szCs w:val="30"/>
        </w:rPr>
        <w:lastRenderedPageBreak/>
        <w:t>到广州塔现场后，甲方于15个工作日内向乙方支付至合同总额的60%。</w:t>
      </w:r>
    </w:p>
    <w:p w:rsidR="00B43D78" w:rsidRPr="00B43D78" w:rsidRDefault="00B43D78" w:rsidP="0055313F">
      <w:pPr>
        <w:spacing w:line="360" w:lineRule="auto"/>
        <w:ind w:firstLineChars="200" w:firstLine="600"/>
        <w:rPr>
          <w:rFonts w:ascii="仿宋" w:eastAsia="仿宋" w:hAnsi="仿宋" w:cs="Times New Roman"/>
          <w:sz w:val="30"/>
          <w:szCs w:val="30"/>
        </w:rPr>
      </w:pPr>
      <w:r w:rsidRPr="00B43D78">
        <w:rPr>
          <w:rFonts w:ascii="仿宋" w:eastAsia="仿宋" w:hAnsi="仿宋" w:cs="Times New Roman" w:hint="eastAsia"/>
          <w:sz w:val="30"/>
          <w:szCs w:val="30"/>
        </w:rPr>
        <w:t>（3</w:t>
      </w:r>
      <w:r w:rsidRPr="00B43D78">
        <w:rPr>
          <w:rFonts w:ascii="仿宋" w:eastAsia="仿宋" w:hAnsi="仿宋" w:cs="Times New Roman"/>
          <w:sz w:val="30"/>
          <w:szCs w:val="30"/>
        </w:rPr>
        <w:t>）</w:t>
      </w:r>
      <w:r w:rsidRPr="00B43D78">
        <w:rPr>
          <w:rFonts w:ascii="仿宋" w:eastAsia="仿宋" w:hAnsi="仿宋" w:cs="Times New Roman" w:hint="eastAsia"/>
          <w:sz w:val="30"/>
          <w:szCs w:val="30"/>
        </w:rPr>
        <w:t>乙方完成本合同内广州塔结构健康监测系统升级，并验收合格后，甲方于15个工作日内向乙方支付至合同总额的97%。</w:t>
      </w:r>
    </w:p>
    <w:p w:rsidR="00F46FFA" w:rsidRPr="006301B5" w:rsidRDefault="00B43D78" w:rsidP="0055313F">
      <w:pPr>
        <w:pStyle w:val="1"/>
        <w:adjustRightInd w:val="0"/>
        <w:snapToGrid w:val="0"/>
        <w:spacing w:line="600" w:lineRule="exact"/>
        <w:ind w:firstLine="600"/>
        <w:rPr>
          <w:rFonts w:ascii="仿宋" w:eastAsia="仿宋" w:hAnsi="仿宋"/>
          <w:sz w:val="30"/>
          <w:szCs w:val="30"/>
        </w:rPr>
      </w:pPr>
      <w:r w:rsidRPr="00B43D78">
        <w:rPr>
          <w:rFonts w:ascii="仿宋" w:eastAsia="仿宋" w:hAnsi="仿宋" w:hint="eastAsia"/>
          <w:sz w:val="30"/>
          <w:szCs w:val="30"/>
        </w:rPr>
        <w:t>（4</w:t>
      </w:r>
      <w:r w:rsidRPr="00B43D78">
        <w:rPr>
          <w:rFonts w:ascii="仿宋" w:eastAsia="仿宋" w:hAnsi="仿宋"/>
          <w:sz w:val="30"/>
          <w:szCs w:val="30"/>
        </w:rPr>
        <w:t>）</w:t>
      </w:r>
      <w:r w:rsidRPr="00B43D78">
        <w:rPr>
          <w:rFonts w:ascii="仿宋" w:eastAsia="仿宋" w:hAnsi="仿宋" w:hint="eastAsia"/>
          <w:sz w:val="30"/>
          <w:szCs w:val="30"/>
        </w:rPr>
        <w:t>在合同质保期满后</w:t>
      </w:r>
      <w:r w:rsidRPr="00B43D78">
        <w:rPr>
          <w:rFonts w:ascii="仿宋" w:eastAsia="仿宋" w:hAnsi="仿宋"/>
          <w:sz w:val="30"/>
          <w:szCs w:val="30"/>
        </w:rPr>
        <w:t>15</w:t>
      </w:r>
      <w:r w:rsidRPr="00B43D78">
        <w:rPr>
          <w:rFonts w:ascii="仿宋" w:eastAsia="仿宋" w:hAnsi="仿宋" w:hint="eastAsia"/>
          <w:sz w:val="30"/>
          <w:szCs w:val="30"/>
        </w:rPr>
        <w:t>个工作日内，甲方向乙方支付至合同总额的1</w:t>
      </w:r>
      <w:r w:rsidRPr="00B43D78">
        <w:rPr>
          <w:rFonts w:ascii="仿宋" w:eastAsia="仿宋" w:hAnsi="仿宋"/>
          <w:sz w:val="30"/>
          <w:szCs w:val="30"/>
        </w:rPr>
        <w:t>00%</w:t>
      </w:r>
      <w:r w:rsidRPr="00B43D78">
        <w:rPr>
          <w:rFonts w:ascii="仿宋" w:eastAsia="仿宋" w:hAnsi="仿宋" w:hint="eastAsia"/>
          <w:sz w:val="30"/>
          <w:szCs w:val="30"/>
        </w:rPr>
        <w:t>。</w:t>
      </w:r>
    </w:p>
    <w:p w:rsidR="00B809C9" w:rsidRPr="006301B5" w:rsidRDefault="004744D3" w:rsidP="00CC3DFF">
      <w:pPr>
        <w:adjustRightInd w:val="0"/>
        <w:snapToGrid w:val="0"/>
        <w:spacing w:line="600" w:lineRule="exact"/>
        <w:ind w:firstLineChars="200" w:firstLine="600"/>
        <w:jc w:val="left"/>
        <w:rPr>
          <w:rFonts w:ascii="仿宋" w:eastAsia="仿宋" w:hAnsi="仿宋" w:cs="宋体"/>
          <w:sz w:val="30"/>
          <w:szCs w:val="30"/>
        </w:rPr>
      </w:pPr>
      <w:r>
        <w:rPr>
          <w:rFonts w:ascii="仿宋" w:eastAsia="仿宋" w:hAnsi="仿宋"/>
          <w:sz w:val="30"/>
          <w:szCs w:val="30"/>
        </w:rPr>
        <w:t>5</w:t>
      </w:r>
      <w:r w:rsidR="00B809C9" w:rsidRPr="006301B5">
        <w:rPr>
          <w:rFonts w:ascii="仿宋" w:eastAsia="仿宋" w:hAnsi="仿宋" w:hint="eastAsia"/>
          <w:sz w:val="30"/>
          <w:szCs w:val="30"/>
        </w:rPr>
        <w:t>、</w:t>
      </w:r>
      <w:r w:rsidR="00B809C9" w:rsidRPr="006301B5">
        <w:rPr>
          <w:rFonts w:ascii="仿宋" w:eastAsia="仿宋" w:hAnsi="仿宋"/>
          <w:bCs/>
          <w:sz w:val="30"/>
          <w:szCs w:val="30"/>
        </w:rPr>
        <w:t>甲方将以转账或支票形式支付合同款项。</w:t>
      </w:r>
      <w:r w:rsidR="00B809C9" w:rsidRPr="006301B5">
        <w:rPr>
          <w:rFonts w:ascii="仿宋" w:eastAsia="仿宋" w:hAnsi="仿宋" w:cs="宋体"/>
          <w:sz w:val="30"/>
          <w:szCs w:val="30"/>
        </w:rPr>
        <w:t>乙方应在甲方每次付款前，至少提前7个工作日向甲方提供等额有效增值税专用发票</w:t>
      </w:r>
      <w:r w:rsidR="00B809C9" w:rsidRPr="006301B5">
        <w:rPr>
          <w:rFonts w:ascii="仿宋" w:eastAsia="仿宋" w:hAnsi="仿宋" w:cs="宋体" w:hint="eastAsia"/>
          <w:sz w:val="30"/>
          <w:szCs w:val="30"/>
        </w:rPr>
        <w:t xml:space="preserve">（税率为 </w:t>
      </w:r>
      <w:r w:rsidR="00B809C9" w:rsidRPr="006301B5">
        <w:rPr>
          <w:rFonts w:ascii="仿宋" w:eastAsia="仿宋" w:hAnsi="仿宋" w:cs="宋体"/>
          <w:sz w:val="30"/>
          <w:szCs w:val="30"/>
        </w:rPr>
        <w:t xml:space="preserve">   </w:t>
      </w:r>
      <w:r w:rsidR="00B809C9" w:rsidRPr="006301B5">
        <w:rPr>
          <w:rFonts w:ascii="仿宋" w:eastAsia="仿宋" w:hAnsi="仿宋" w:cs="宋体" w:hint="eastAsia"/>
          <w:sz w:val="30"/>
          <w:szCs w:val="30"/>
        </w:rPr>
        <w:t>%）</w:t>
      </w:r>
      <w:r w:rsidR="00B809C9" w:rsidRPr="006301B5">
        <w:rPr>
          <w:rFonts w:ascii="仿宋" w:eastAsia="仿宋" w:hAnsi="仿宋" w:cs="宋体"/>
          <w:sz w:val="30"/>
          <w:szCs w:val="30"/>
        </w:rPr>
        <w:t>，否则甲方有权拒付相关款项。如因乙方银行账户问题或乙方出具发票发生迟延，则甲方付款相应顺延，乙方仍应按照合同其他条款的约定履行合同义务，不履行或迟延履行的应承担违约责任。</w:t>
      </w:r>
    </w:p>
    <w:p w:rsidR="00B809C9" w:rsidRPr="006301B5" w:rsidRDefault="004744D3" w:rsidP="006301B5">
      <w:pPr>
        <w:adjustRightInd w:val="0"/>
        <w:snapToGrid w:val="0"/>
        <w:spacing w:line="600" w:lineRule="exact"/>
        <w:ind w:firstLineChars="200" w:firstLine="600"/>
        <w:rPr>
          <w:rFonts w:ascii="仿宋" w:eastAsia="仿宋" w:hAnsi="仿宋"/>
          <w:sz w:val="30"/>
          <w:szCs w:val="30"/>
        </w:rPr>
      </w:pPr>
      <w:r>
        <w:rPr>
          <w:rFonts w:ascii="仿宋" w:eastAsia="仿宋" w:hAnsi="仿宋" w:cs="宋体"/>
          <w:sz w:val="30"/>
          <w:szCs w:val="30"/>
        </w:rPr>
        <w:t>6</w:t>
      </w:r>
      <w:r w:rsidR="00B809C9" w:rsidRPr="006301B5">
        <w:rPr>
          <w:rFonts w:ascii="仿宋" w:eastAsia="仿宋" w:hAnsi="仿宋" w:cs="宋体" w:hint="eastAsia"/>
          <w:sz w:val="30"/>
          <w:szCs w:val="30"/>
        </w:rPr>
        <w:t>、</w:t>
      </w:r>
      <w:r w:rsidR="00B809C9" w:rsidRPr="006301B5">
        <w:rPr>
          <w:rFonts w:ascii="仿宋" w:eastAsia="仿宋" w:hAnsi="仿宋" w:hint="eastAsia"/>
          <w:sz w:val="30"/>
          <w:szCs w:val="30"/>
        </w:rPr>
        <w:t>开票信息如下：</w:t>
      </w:r>
    </w:p>
    <w:tbl>
      <w:tblPr>
        <w:tblW w:w="7371" w:type="dxa"/>
        <w:tblInd w:w="534" w:type="dxa"/>
        <w:shd w:val="clear" w:color="auto" w:fill="FFFFFF"/>
        <w:tblCellMar>
          <w:left w:w="0" w:type="dxa"/>
          <w:right w:w="0" w:type="dxa"/>
        </w:tblCellMar>
        <w:tblLook w:val="04A0"/>
      </w:tblPr>
      <w:tblGrid>
        <w:gridCol w:w="1842"/>
        <w:gridCol w:w="5529"/>
      </w:tblGrid>
      <w:tr w:rsidR="0055313F" w:rsidRPr="006301B5" w:rsidTr="00C32611">
        <w:trPr>
          <w:trHeight w:val="457"/>
        </w:trPr>
        <w:tc>
          <w:tcPr>
            <w:tcW w:w="1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313F" w:rsidRPr="006301B5" w:rsidRDefault="0055313F" w:rsidP="0055313F">
            <w:pPr>
              <w:widowControl/>
              <w:adjustRightInd w:val="0"/>
              <w:snapToGrid w:val="0"/>
              <w:spacing w:before="150" w:after="150" w:line="600" w:lineRule="exact"/>
              <w:jc w:val="center"/>
              <w:rPr>
                <w:rFonts w:ascii="仿宋" w:eastAsia="仿宋" w:hAnsi="仿宋" w:cs="宋体"/>
                <w:kern w:val="0"/>
                <w:sz w:val="30"/>
                <w:szCs w:val="30"/>
              </w:rPr>
            </w:pPr>
            <w:r w:rsidRPr="006301B5">
              <w:rPr>
                <w:rFonts w:ascii="仿宋" w:eastAsia="仿宋" w:hAnsi="仿宋" w:cs="宋体" w:hint="eastAsia"/>
                <w:kern w:val="0"/>
                <w:sz w:val="30"/>
                <w:szCs w:val="30"/>
              </w:rPr>
              <w:t>纳税人名称</w:t>
            </w:r>
          </w:p>
        </w:tc>
        <w:tc>
          <w:tcPr>
            <w:tcW w:w="55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5313F" w:rsidRPr="0055313F" w:rsidRDefault="0055313F" w:rsidP="0055313F">
            <w:pPr>
              <w:widowControl/>
              <w:adjustRightInd w:val="0"/>
              <w:snapToGrid w:val="0"/>
              <w:spacing w:before="150" w:after="150" w:line="600" w:lineRule="exact"/>
              <w:jc w:val="center"/>
              <w:rPr>
                <w:rFonts w:ascii="仿宋" w:eastAsia="仿宋" w:hAnsi="仿宋" w:cs="宋体"/>
                <w:sz w:val="30"/>
                <w:szCs w:val="30"/>
              </w:rPr>
            </w:pPr>
            <w:r w:rsidRPr="0055313F">
              <w:rPr>
                <w:rFonts w:ascii="仿宋" w:eastAsia="仿宋" w:hAnsi="仿宋" w:cs="宋体" w:hint="eastAsia"/>
                <w:sz w:val="30"/>
                <w:szCs w:val="30"/>
              </w:rPr>
              <w:t>广州塔旅游文化发展股份有限公司</w:t>
            </w:r>
          </w:p>
        </w:tc>
      </w:tr>
      <w:tr w:rsidR="0055313F" w:rsidRPr="006301B5" w:rsidTr="00C32611">
        <w:trPr>
          <w:trHeight w:val="512"/>
        </w:trPr>
        <w:tc>
          <w:tcPr>
            <w:tcW w:w="1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313F" w:rsidRPr="006301B5" w:rsidRDefault="0055313F" w:rsidP="0055313F">
            <w:pPr>
              <w:widowControl/>
              <w:adjustRightInd w:val="0"/>
              <w:snapToGrid w:val="0"/>
              <w:spacing w:before="150" w:after="150" w:line="600" w:lineRule="exact"/>
              <w:jc w:val="center"/>
              <w:rPr>
                <w:rFonts w:ascii="仿宋" w:eastAsia="仿宋" w:hAnsi="仿宋" w:cs="宋体"/>
                <w:kern w:val="0"/>
                <w:sz w:val="30"/>
                <w:szCs w:val="30"/>
              </w:rPr>
            </w:pPr>
            <w:r w:rsidRPr="006301B5">
              <w:rPr>
                <w:rFonts w:ascii="仿宋" w:eastAsia="仿宋" w:hAnsi="仿宋" w:cs="宋体" w:hint="eastAsia"/>
                <w:kern w:val="0"/>
                <w:sz w:val="30"/>
                <w:szCs w:val="30"/>
              </w:rPr>
              <w:t>纳税人识别号</w:t>
            </w:r>
          </w:p>
        </w:tc>
        <w:tc>
          <w:tcPr>
            <w:tcW w:w="55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5313F" w:rsidRPr="0055313F" w:rsidRDefault="0055313F" w:rsidP="0055313F">
            <w:pPr>
              <w:widowControl/>
              <w:adjustRightInd w:val="0"/>
              <w:snapToGrid w:val="0"/>
              <w:spacing w:before="150" w:after="150" w:line="600" w:lineRule="exact"/>
              <w:jc w:val="center"/>
              <w:rPr>
                <w:rFonts w:ascii="仿宋" w:eastAsia="仿宋" w:hAnsi="仿宋" w:cs="宋体"/>
                <w:sz w:val="30"/>
                <w:szCs w:val="30"/>
              </w:rPr>
            </w:pPr>
            <w:r w:rsidRPr="0055313F">
              <w:rPr>
                <w:rFonts w:ascii="Calibri" w:eastAsia="仿宋" w:hAnsi="Calibri" w:cs="Calibri"/>
                <w:sz w:val="30"/>
                <w:szCs w:val="30"/>
              </w:rPr>
              <w:t> </w:t>
            </w:r>
            <w:r w:rsidRPr="0055313F">
              <w:rPr>
                <w:rFonts w:ascii="仿宋" w:eastAsia="仿宋" w:hAnsi="仿宋" w:cs="宋体" w:hint="eastAsia"/>
                <w:sz w:val="30"/>
                <w:szCs w:val="30"/>
              </w:rPr>
              <w:t>914401017619249299</w:t>
            </w:r>
          </w:p>
        </w:tc>
      </w:tr>
      <w:tr w:rsidR="0055313F" w:rsidRPr="006301B5" w:rsidTr="00C32611">
        <w:trPr>
          <w:trHeight w:val="621"/>
        </w:trPr>
        <w:tc>
          <w:tcPr>
            <w:tcW w:w="1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313F" w:rsidRPr="006301B5" w:rsidRDefault="0055313F" w:rsidP="0055313F">
            <w:pPr>
              <w:widowControl/>
              <w:adjustRightInd w:val="0"/>
              <w:snapToGrid w:val="0"/>
              <w:spacing w:before="150" w:after="150" w:line="600" w:lineRule="exact"/>
              <w:jc w:val="center"/>
              <w:rPr>
                <w:rFonts w:ascii="仿宋" w:eastAsia="仿宋" w:hAnsi="仿宋" w:cs="宋体"/>
                <w:kern w:val="0"/>
                <w:sz w:val="30"/>
                <w:szCs w:val="30"/>
              </w:rPr>
            </w:pPr>
            <w:r w:rsidRPr="006301B5">
              <w:rPr>
                <w:rFonts w:ascii="仿宋" w:eastAsia="仿宋" w:hAnsi="仿宋" w:cs="宋体" w:hint="eastAsia"/>
                <w:kern w:val="0"/>
                <w:sz w:val="30"/>
                <w:szCs w:val="30"/>
              </w:rPr>
              <w:t>地址</w:t>
            </w:r>
          </w:p>
        </w:tc>
        <w:tc>
          <w:tcPr>
            <w:tcW w:w="55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5313F" w:rsidRPr="0055313F" w:rsidRDefault="0055313F" w:rsidP="0055313F">
            <w:pPr>
              <w:widowControl/>
              <w:adjustRightInd w:val="0"/>
              <w:snapToGrid w:val="0"/>
              <w:spacing w:before="150" w:after="150" w:line="600" w:lineRule="exact"/>
              <w:jc w:val="center"/>
              <w:rPr>
                <w:rFonts w:ascii="仿宋" w:eastAsia="仿宋" w:hAnsi="仿宋" w:cs="宋体"/>
                <w:sz w:val="30"/>
                <w:szCs w:val="30"/>
              </w:rPr>
            </w:pPr>
            <w:r w:rsidRPr="0055313F">
              <w:rPr>
                <w:rFonts w:ascii="Calibri" w:eastAsia="仿宋" w:hAnsi="Calibri" w:cs="Calibri"/>
                <w:sz w:val="30"/>
                <w:szCs w:val="30"/>
              </w:rPr>
              <w:t> </w:t>
            </w:r>
            <w:r w:rsidRPr="0055313F">
              <w:rPr>
                <w:rFonts w:ascii="仿宋" w:eastAsia="仿宋" w:hAnsi="仿宋" w:cs="宋体" w:hint="eastAsia"/>
                <w:sz w:val="30"/>
                <w:szCs w:val="30"/>
              </w:rPr>
              <w:t>广州市海</w:t>
            </w:r>
            <w:proofErr w:type="gramStart"/>
            <w:r w:rsidRPr="0055313F">
              <w:rPr>
                <w:rFonts w:ascii="仿宋" w:eastAsia="仿宋" w:hAnsi="仿宋" w:cs="宋体" w:hint="eastAsia"/>
                <w:sz w:val="30"/>
                <w:szCs w:val="30"/>
              </w:rPr>
              <w:t>珠区阅江西路</w:t>
            </w:r>
            <w:proofErr w:type="gramEnd"/>
            <w:r w:rsidRPr="0055313F">
              <w:rPr>
                <w:rFonts w:ascii="仿宋" w:eastAsia="仿宋" w:hAnsi="仿宋" w:cs="宋体" w:hint="eastAsia"/>
                <w:sz w:val="30"/>
                <w:szCs w:val="30"/>
              </w:rPr>
              <w:t>222号</w:t>
            </w:r>
          </w:p>
        </w:tc>
      </w:tr>
      <w:tr w:rsidR="0055313F" w:rsidRPr="006301B5" w:rsidTr="00C32611">
        <w:trPr>
          <w:trHeight w:val="621"/>
        </w:trPr>
        <w:tc>
          <w:tcPr>
            <w:tcW w:w="1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313F" w:rsidRPr="006301B5" w:rsidRDefault="0055313F" w:rsidP="0055313F">
            <w:pPr>
              <w:widowControl/>
              <w:adjustRightInd w:val="0"/>
              <w:snapToGrid w:val="0"/>
              <w:spacing w:before="150" w:after="150" w:line="600" w:lineRule="exact"/>
              <w:jc w:val="center"/>
              <w:rPr>
                <w:rFonts w:ascii="仿宋" w:eastAsia="仿宋" w:hAnsi="仿宋" w:cs="宋体"/>
                <w:kern w:val="0"/>
                <w:sz w:val="30"/>
                <w:szCs w:val="30"/>
              </w:rPr>
            </w:pPr>
            <w:r w:rsidRPr="006301B5">
              <w:rPr>
                <w:rFonts w:ascii="仿宋" w:eastAsia="仿宋" w:hAnsi="仿宋" w:cs="宋体" w:hint="eastAsia"/>
                <w:kern w:val="0"/>
                <w:sz w:val="30"/>
                <w:szCs w:val="30"/>
              </w:rPr>
              <w:t>联系电话</w:t>
            </w:r>
          </w:p>
        </w:tc>
        <w:tc>
          <w:tcPr>
            <w:tcW w:w="55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5313F" w:rsidRPr="0055313F" w:rsidRDefault="0055313F" w:rsidP="0055313F">
            <w:pPr>
              <w:widowControl/>
              <w:adjustRightInd w:val="0"/>
              <w:snapToGrid w:val="0"/>
              <w:spacing w:before="150" w:after="150" w:line="600" w:lineRule="exact"/>
              <w:jc w:val="center"/>
              <w:rPr>
                <w:rFonts w:ascii="仿宋" w:eastAsia="仿宋" w:hAnsi="仿宋" w:cs="宋体"/>
                <w:sz w:val="30"/>
                <w:szCs w:val="30"/>
              </w:rPr>
            </w:pPr>
            <w:r w:rsidRPr="0055313F">
              <w:rPr>
                <w:rFonts w:ascii="Calibri" w:eastAsia="仿宋" w:hAnsi="Calibri" w:cs="Calibri"/>
                <w:sz w:val="30"/>
                <w:szCs w:val="30"/>
              </w:rPr>
              <w:t> </w:t>
            </w:r>
            <w:r w:rsidRPr="0055313F">
              <w:rPr>
                <w:rFonts w:ascii="仿宋" w:eastAsia="仿宋" w:hAnsi="仿宋" w:cs="宋体" w:hint="eastAsia"/>
                <w:sz w:val="30"/>
                <w:szCs w:val="30"/>
              </w:rPr>
              <w:t>89338222</w:t>
            </w:r>
          </w:p>
        </w:tc>
      </w:tr>
      <w:tr w:rsidR="0055313F" w:rsidRPr="006301B5" w:rsidTr="00C32611">
        <w:trPr>
          <w:trHeight w:val="621"/>
        </w:trPr>
        <w:tc>
          <w:tcPr>
            <w:tcW w:w="1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313F" w:rsidRPr="006301B5" w:rsidRDefault="0055313F" w:rsidP="0055313F">
            <w:pPr>
              <w:widowControl/>
              <w:adjustRightInd w:val="0"/>
              <w:snapToGrid w:val="0"/>
              <w:spacing w:before="150" w:after="150" w:line="600" w:lineRule="exact"/>
              <w:jc w:val="center"/>
              <w:rPr>
                <w:rFonts w:ascii="仿宋" w:eastAsia="仿宋" w:hAnsi="仿宋" w:cs="宋体"/>
                <w:kern w:val="0"/>
                <w:sz w:val="30"/>
                <w:szCs w:val="30"/>
              </w:rPr>
            </w:pPr>
            <w:r w:rsidRPr="006301B5">
              <w:rPr>
                <w:rFonts w:ascii="仿宋" w:eastAsia="仿宋" w:hAnsi="仿宋" w:cs="宋体" w:hint="eastAsia"/>
                <w:kern w:val="0"/>
                <w:sz w:val="30"/>
                <w:szCs w:val="30"/>
              </w:rPr>
              <w:t>开户行</w:t>
            </w:r>
          </w:p>
        </w:tc>
        <w:tc>
          <w:tcPr>
            <w:tcW w:w="55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5313F" w:rsidRPr="0055313F" w:rsidRDefault="0055313F" w:rsidP="0055313F">
            <w:pPr>
              <w:widowControl/>
              <w:adjustRightInd w:val="0"/>
              <w:snapToGrid w:val="0"/>
              <w:spacing w:before="150" w:after="150" w:line="600" w:lineRule="exact"/>
              <w:jc w:val="center"/>
              <w:rPr>
                <w:rFonts w:ascii="仿宋" w:eastAsia="仿宋" w:hAnsi="仿宋" w:cs="宋体"/>
                <w:sz w:val="30"/>
                <w:szCs w:val="30"/>
              </w:rPr>
            </w:pPr>
            <w:r w:rsidRPr="0055313F">
              <w:rPr>
                <w:rFonts w:ascii="Calibri" w:eastAsia="仿宋" w:hAnsi="Calibri" w:cs="Calibri"/>
                <w:sz w:val="30"/>
                <w:szCs w:val="30"/>
              </w:rPr>
              <w:t> </w:t>
            </w:r>
            <w:r w:rsidRPr="0055313F">
              <w:rPr>
                <w:rFonts w:ascii="仿宋" w:eastAsia="仿宋" w:hAnsi="仿宋" w:cs="宋体" w:hint="eastAsia"/>
                <w:sz w:val="30"/>
                <w:szCs w:val="30"/>
              </w:rPr>
              <w:t>广州银行营业部</w:t>
            </w:r>
          </w:p>
        </w:tc>
      </w:tr>
      <w:tr w:rsidR="00B809C9" w:rsidRPr="006301B5" w:rsidTr="00C32611">
        <w:trPr>
          <w:trHeight w:val="621"/>
        </w:trPr>
        <w:tc>
          <w:tcPr>
            <w:tcW w:w="1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r w:rsidRPr="006301B5">
              <w:rPr>
                <w:rFonts w:ascii="仿宋" w:eastAsia="仿宋" w:hAnsi="仿宋" w:cs="宋体" w:hint="eastAsia"/>
                <w:kern w:val="0"/>
                <w:sz w:val="30"/>
                <w:szCs w:val="30"/>
              </w:rPr>
              <w:lastRenderedPageBreak/>
              <w:t>账号</w:t>
            </w:r>
          </w:p>
        </w:tc>
        <w:tc>
          <w:tcPr>
            <w:tcW w:w="55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p>
        </w:tc>
      </w:tr>
    </w:tbl>
    <w:p w:rsidR="00B809C9" w:rsidRPr="006301B5" w:rsidRDefault="004744D3" w:rsidP="006301B5">
      <w:pPr>
        <w:adjustRightInd w:val="0"/>
        <w:snapToGrid w:val="0"/>
        <w:spacing w:line="600" w:lineRule="exact"/>
        <w:ind w:firstLineChars="200" w:firstLine="600"/>
        <w:rPr>
          <w:rFonts w:ascii="仿宋" w:eastAsia="仿宋" w:hAnsi="仿宋"/>
          <w:sz w:val="30"/>
          <w:szCs w:val="30"/>
        </w:rPr>
      </w:pPr>
      <w:r>
        <w:rPr>
          <w:rFonts w:ascii="仿宋" w:eastAsia="仿宋" w:hAnsi="仿宋"/>
          <w:sz w:val="30"/>
          <w:szCs w:val="30"/>
        </w:rPr>
        <w:t>7</w:t>
      </w:r>
      <w:r w:rsidR="00B809C9" w:rsidRPr="006301B5">
        <w:rPr>
          <w:rFonts w:ascii="仿宋" w:eastAsia="仿宋" w:hAnsi="仿宋" w:hint="eastAsia"/>
          <w:sz w:val="30"/>
          <w:szCs w:val="30"/>
        </w:rPr>
        <w:t>、乙方银行收款资料如下：</w:t>
      </w:r>
    </w:p>
    <w:tbl>
      <w:tblPr>
        <w:tblW w:w="7371" w:type="dxa"/>
        <w:tblInd w:w="534" w:type="dxa"/>
        <w:shd w:val="clear" w:color="auto" w:fill="FFFFFF"/>
        <w:tblCellMar>
          <w:left w:w="0" w:type="dxa"/>
          <w:right w:w="0" w:type="dxa"/>
        </w:tblCellMar>
        <w:tblLook w:val="04A0"/>
      </w:tblPr>
      <w:tblGrid>
        <w:gridCol w:w="1842"/>
        <w:gridCol w:w="5529"/>
      </w:tblGrid>
      <w:tr w:rsidR="00B809C9" w:rsidRPr="006301B5" w:rsidTr="00C32611">
        <w:trPr>
          <w:trHeight w:val="457"/>
        </w:trPr>
        <w:tc>
          <w:tcPr>
            <w:tcW w:w="1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r w:rsidRPr="006301B5">
              <w:rPr>
                <w:rFonts w:ascii="仿宋" w:eastAsia="仿宋" w:hAnsi="仿宋" w:cs="宋体" w:hint="eastAsia"/>
                <w:kern w:val="0"/>
                <w:sz w:val="30"/>
                <w:szCs w:val="30"/>
              </w:rPr>
              <w:t>纳税人名称</w:t>
            </w:r>
          </w:p>
        </w:tc>
        <w:tc>
          <w:tcPr>
            <w:tcW w:w="55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p>
        </w:tc>
      </w:tr>
      <w:tr w:rsidR="00B809C9" w:rsidRPr="006301B5" w:rsidTr="00C32611">
        <w:trPr>
          <w:trHeight w:val="512"/>
        </w:trPr>
        <w:tc>
          <w:tcPr>
            <w:tcW w:w="1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r w:rsidRPr="006301B5">
              <w:rPr>
                <w:rFonts w:ascii="仿宋" w:eastAsia="仿宋" w:hAnsi="仿宋" w:cs="宋体" w:hint="eastAsia"/>
                <w:kern w:val="0"/>
                <w:sz w:val="30"/>
                <w:szCs w:val="30"/>
              </w:rPr>
              <w:t>纳税人识别号</w:t>
            </w:r>
          </w:p>
        </w:tc>
        <w:tc>
          <w:tcPr>
            <w:tcW w:w="55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p>
        </w:tc>
      </w:tr>
      <w:tr w:rsidR="00B809C9" w:rsidRPr="006301B5" w:rsidTr="00C32611">
        <w:trPr>
          <w:trHeight w:val="621"/>
        </w:trPr>
        <w:tc>
          <w:tcPr>
            <w:tcW w:w="1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r w:rsidRPr="006301B5">
              <w:rPr>
                <w:rFonts w:ascii="仿宋" w:eastAsia="仿宋" w:hAnsi="仿宋" w:cs="宋体" w:hint="eastAsia"/>
                <w:kern w:val="0"/>
                <w:sz w:val="30"/>
                <w:szCs w:val="30"/>
              </w:rPr>
              <w:t>地址</w:t>
            </w:r>
          </w:p>
        </w:tc>
        <w:tc>
          <w:tcPr>
            <w:tcW w:w="55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p>
        </w:tc>
      </w:tr>
      <w:tr w:rsidR="00B809C9" w:rsidRPr="006301B5" w:rsidTr="00C32611">
        <w:trPr>
          <w:trHeight w:val="621"/>
        </w:trPr>
        <w:tc>
          <w:tcPr>
            <w:tcW w:w="1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r w:rsidRPr="006301B5">
              <w:rPr>
                <w:rFonts w:ascii="仿宋" w:eastAsia="仿宋" w:hAnsi="仿宋" w:cs="宋体" w:hint="eastAsia"/>
                <w:kern w:val="0"/>
                <w:sz w:val="30"/>
                <w:szCs w:val="30"/>
              </w:rPr>
              <w:t>联系电话</w:t>
            </w:r>
          </w:p>
        </w:tc>
        <w:tc>
          <w:tcPr>
            <w:tcW w:w="55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p>
        </w:tc>
      </w:tr>
      <w:tr w:rsidR="00B809C9" w:rsidRPr="006301B5" w:rsidTr="00C32611">
        <w:trPr>
          <w:trHeight w:val="621"/>
        </w:trPr>
        <w:tc>
          <w:tcPr>
            <w:tcW w:w="1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r w:rsidRPr="006301B5">
              <w:rPr>
                <w:rFonts w:ascii="仿宋" w:eastAsia="仿宋" w:hAnsi="仿宋" w:cs="宋体" w:hint="eastAsia"/>
                <w:kern w:val="0"/>
                <w:sz w:val="30"/>
                <w:szCs w:val="30"/>
              </w:rPr>
              <w:t>开户行</w:t>
            </w:r>
          </w:p>
        </w:tc>
        <w:tc>
          <w:tcPr>
            <w:tcW w:w="55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p>
        </w:tc>
      </w:tr>
      <w:tr w:rsidR="00B809C9" w:rsidRPr="006301B5" w:rsidTr="00C32611">
        <w:trPr>
          <w:trHeight w:val="621"/>
        </w:trPr>
        <w:tc>
          <w:tcPr>
            <w:tcW w:w="1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r w:rsidRPr="006301B5">
              <w:rPr>
                <w:rFonts w:ascii="仿宋" w:eastAsia="仿宋" w:hAnsi="仿宋" w:cs="宋体" w:hint="eastAsia"/>
                <w:kern w:val="0"/>
                <w:sz w:val="30"/>
                <w:szCs w:val="30"/>
              </w:rPr>
              <w:t>账号</w:t>
            </w:r>
          </w:p>
        </w:tc>
        <w:tc>
          <w:tcPr>
            <w:tcW w:w="55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809C9" w:rsidRPr="006301B5" w:rsidRDefault="00B809C9" w:rsidP="006301B5">
            <w:pPr>
              <w:widowControl/>
              <w:adjustRightInd w:val="0"/>
              <w:snapToGrid w:val="0"/>
              <w:spacing w:before="150" w:after="150" w:line="600" w:lineRule="exact"/>
              <w:jc w:val="center"/>
              <w:rPr>
                <w:rFonts w:ascii="仿宋" w:eastAsia="仿宋" w:hAnsi="仿宋" w:cs="宋体"/>
                <w:kern w:val="0"/>
                <w:sz w:val="30"/>
                <w:szCs w:val="30"/>
              </w:rPr>
            </w:pPr>
          </w:p>
        </w:tc>
      </w:tr>
    </w:tbl>
    <w:p w:rsidR="00B809C9" w:rsidRPr="006301B5" w:rsidRDefault="004744D3" w:rsidP="006301B5">
      <w:pPr>
        <w:pStyle w:val="1"/>
        <w:adjustRightInd w:val="0"/>
        <w:snapToGrid w:val="0"/>
        <w:spacing w:line="600" w:lineRule="exact"/>
        <w:ind w:left="450" w:hangingChars="150" w:hanging="450"/>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 xml:space="preserve"> </w:t>
      </w:r>
    </w:p>
    <w:p w:rsidR="00CA69EE" w:rsidRPr="00A27036" w:rsidRDefault="00CA69EE" w:rsidP="006301B5">
      <w:pPr>
        <w:pStyle w:val="a4"/>
        <w:numPr>
          <w:ilvl w:val="0"/>
          <w:numId w:val="6"/>
        </w:numPr>
        <w:adjustRightInd w:val="0"/>
        <w:snapToGrid w:val="0"/>
        <w:spacing w:line="600" w:lineRule="exact"/>
        <w:ind w:firstLineChars="0"/>
        <w:rPr>
          <w:rFonts w:ascii="仿宋" w:eastAsia="仿宋" w:hAnsi="仿宋"/>
          <w:b/>
          <w:sz w:val="30"/>
          <w:szCs w:val="30"/>
        </w:rPr>
      </w:pPr>
      <w:r w:rsidRPr="00A27036">
        <w:rPr>
          <w:rFonts w:ascii="仿宋" w:eastAsia="仿宋" w:hAnsi="仿宋" w:hint="eastAsia"/>
          <w:b/>
          <w:sz w:val="30"/>
          <w:szCs w:val="30"/>
        </w:rPr>
        <w:t>所有权转移</w:t>
      </w:r>
      <w:r w:rsidR="00CD39A6" w:rsidRPr="00A27036">
        <w:rPr>
          <w:rFonts w:ascii="仿宋" w:eastAsia="仿宋" w:hAnsi="仿宋" w:hint="eastAsia"/>
          <w:b/>
          <w:sz w:val="30"/>
          <w:szCs w:val="30"/>
        </w:rPr>
        <w:t>及风险转移</w:t>
      </w:r>
    </w:p>
    <w:p w:rsidR="00B809C9" w:rsidRPr="006301B5" w:rsidRDefault="006301B5"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1、</w:t>
      </w:r>
      <w:r w:rsidR="00996FAC">
        <w:rPr>
          <w:rFonts w:ascii="仿宋" w:eastAsia="仿宋" w:hAnsi="仿宋" w:hint="eastAsia"/>
          <w:sz w:val="30"/>
          <w:szCs w:val="30"/>
        </w:rPr>
        <w:t>乙方将货物交付甲方后完成安装并经甲方验收合格后</w:t>
      </w:r>
      <w:r w:rsidR="00B809C9" w:rsidRPr="006301B5">
        <w:rPr>
          <w:rFonts w:ascii="仿宋" w:eastAsia="仿宋" w:hAnsi="仿宋" w:hint="eastAsia"/>
          <w:sz w:val="30"/>
          <w:szCs w:val="30"/>
        </w:rPr>
        <w:t>，货物所有权转移至甲方。</w:t>
      </w:r>
    </w:p>
    <w:p w:rsidR="00B809C9" w:rsidRPr="006301B5" w:rsidRDefault="00B809C9"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2、</w:t>
      </w:r>
      <w:r w:rsidR="00996FAC" w:rsidRPr="00996FAC">
        <w:rPr>
          <w:rFonts w:ascii="仿宋" w:eastAsia="仿宋" w:hAnsi="仿宋" w:cs="宋体"/>
          <w:sz w:val="30"/>
          <w:szCs w:val="30"/>
        </w:rPr>
        <w:t>货物的毁损灭失风险，在乙方将货物交付甲方前由乙方承担；乙方交付货物至完成货物安装并经甲方验收期间，</w:t>
      </w:r>
      <w:r w:rsidR="009A52DE">
        <w:rPr>
          <w:rFonts w:ascii="仿宋" w:eastAsia="仿宋" w:hAnsi="仿宋" w:cs="宋体" w:hint="eastAsia"/>
          <w:sz w:val="30"/>
          <w:szCs w:val="30"/>
        </w:rPr>
        <w:t>各方</w:t>
      </w:r>
      <w:r w:rsidR="00996FAC" w:rsidRPr="00996FAC">
        <w:rPr>
          <w:rFonts w:ascii="仿宋" w:eastAsia="仿宋" w:hAnsi="仿宋" w:cs="宋体"/>
          <w:sz w:val="30"/>
          <w:szCs w:val="30"/>
        </w:rPr>
        <w:t>按本合同第</w:t>
      </w:r>
      <w:r w:rsidR="000D2FD4">
        <w:rPr>
          <w:rFonts w:ascii="仿宋" w:eastAsia="仿宋" w:hAnsi="仿宋" w:cs="宋体" w:hint="eastAsia"/>
          <w:sz w:val="30"/>
          <w:szCs w:val="30"/>
        </w:rPr>
        <w:t>三</w:t>
      </w:r>
      <w:r w:rsidR="00996FAC" w:rsidRPr="00996FAC">
        <w:rPr>
          <w:rFonts w:ascii="仿宋" w:eastAsia="仿宋" w:hAnsi="仿宋" w:cs="宋体"/>
          <w:sz w:val="30"/>
          <w:szCs w:val="30"/>
        </w:rPr>
        <w:t>条第2款</w:t>
      </w:r>
      <w:r w:rsidR="009A52DE">
        <w:rPr>
          <w:rFonts w:ascii="仿宋" w:eastAsia="仿宋" w:hAnsi="仿宋" w:cs="宋体" w:hint="eastAsia"/>
          <w:sz w:val="30"/>
          <w:szCs w:val="30"/>
        </w:rPr>
        <w:t>、第四条第2款</w:t>
      </w:r>
      <w:r w:rsidR="00996FAC" w:rsidRPr="00996FAC">
        <w:rPr>
          <w:rFonts w:ascii="仿宋" w:eastAsia="仿宋" w:hAnsi="仿宋" w:cs="宋体"/>
          <w:sz w:val="30"/>
          <w:szCs w:val="30"/>
        </w:rPr>
        <w:t>承担责任；乙方完成货物安装并经甲方验收合格后由甲方承担。</w:t>
      </w:r>
    </w:p>
    <w:p w:rsidR="003D3A51" w:rsidRPr="006301B5" w:rsidRDefault="003D3A51" w:rsidP="006301B5">
      <w:pPr>
        <w:adjustRightInd w:val="0"/>
        <w:snapToGrid w:val="0"/>
        <w:spacing w:line="600" w:lineRule="exact"/>
        <w:rPr>
          <w:rFonts w:ascii="仿宋" w:eastAsia="仿宋" w:hAnsi="仿宋"/>
          <w:sz w:val="30"/>
          <w:szCs w:val="30"/>
        </w:rPr>
      </w:pPr>
    </w:p>
    <w:p w:rsidR="00CA69EE" w:rsidRPr="00A27036" w:rsidRDefault="006301B5" w:rsidP="006301B5">
      <w:pPr>
        <w:adjustRightInd w:val="0"/>
        <w:snapToGrid w:val="0"/>
        <w:spacing w:line="600" w:lineRule="exact"/>
        <w:ind w:firstLineChars="200" w:firstLine="602"/>
        <w:rPr>
          <w:rFonts w:ascii="仿宋" w:eastAsia="仿宋" w:hAnsi="仿宋"/>
          <w:b/>
          <w:sz w:val="30"/>
          <w:szCs w:val="30"/>
        </w:rPr>
      </w:pPr>
      <w:r w:rsidRPr="00A27036">
        <w:rPr>
          <w:rFonts w:ascii="仿宋" w:eastAsia="仿宋" w:hAnsi="仿宋" w:hint="eastAsia"/>
          <w:b/>
          <w:sz w:val="30"/>
          <w:szCs w:val="30"/>
        </w:rPr>
        <w:t>九、</w:t>
      </w:r>
      <w:r w:rsidR="00CA69EE" w:rsidRPr="00A27036">
        <w:rPr>
          <w:rFonts w:ascii="仿宋" w:eastAsia="仿宋" w:hAnsi="仿宋" w:hint="eastAsia"/>
          <w:b/>
          <w:sz w:val="30"/>
          <w:szCs w:val="30"/>
        </w:rPr>
        <w:t>不可抗力条款</w:t>
      </w:r>
    </w:p>
    <w:p w:rsidR="00283B53" w:rsidRPr="006301B5" w:rsidRDefault="00283B53" w:rsidP="006301B5">
      <w:pPr>
        <w:adjustRightInd w:val="0"/>
        <w:snapToGrid w:val="0"/>
        <w:spacing w:line="600" w:lineRule="exact"/>
        <w:ind w:firstLineChars="200" w:firstLine="600"/>
        <w:jc w:val="left"/>
        <w:rPr>
          <w:rFonts w:ascii="仿宋" w:eastAsia="仿宋" w:hAnsi="仿宋"/>
          <w:sz w:val="30"/>
          <w:szCs w:val="30"/>
        </w:rPr>
      </w:pPr>
      <w:r w:rsidRPr="006301B5">
        <w:rPr>
          <w:rFonts w:ascii="仿宋" w:eastAsia="仿宋" w:hAnsi="仿宋" w:hint="eastAsia"/>
          <w:sz w:val="30"/>
          <w:szCs w:val="30"/>
        </w:rPr>
        <w:lastRenderedPageBreak/>
        <w:t>1、“不可抗力”是本合同双方不能合理控制、不可预见或即使预见亦无法避免的事件，该时间妨碍、影响或延迟任何一方根据协议履行其全部或部分义务。该事件包括政府行为、自然灾害、战争或任何其他类似事件；</w:t>
      </w:r>
    </w:p>
    <w:p w:rsidR="00283B53" w:rsidRPr="006301B5" w:rsidRDefault="00283B53" w:rsidP="006301B5">
      <w:pPr>
        <w:adjustRightInd w:val="0"/>
        <w:snapToGrid w:val="0"/>
        <w:spacing w:line="600" w:lineRule="exact"/>
        <w:ind w:firstLineChars="200" w:firstLine="600"/>
        <w:jc w:val="left"/>
        <w:rPr>
          <w:rFonts w:ascii="仿宋" w:eastAsia="仿宋" w:hAnsi="仿宋"/>
          <w:sz w:val="30"/>
          <w:szCs w:val="30"/>
        </w:rPr>
      </w:pPr>
      <w:r w:rsidRPr="006301B5">
        <w:rPr>
          <w:rFonts w:ascii="仿宋" w:eastAsia="仿宋" w:hAnsi="仿宋" w:hint="eastAsia"/>
          <w:sz w:val="30"/>
          <w:szCs w:val="30"/>
        </w:rPr>
        <w:t>2、出现不可抗力事件时，知情方应该在不可抗力发生之时起</w:t>
      </w:r>
      <w:r w:rsidRPr="006301B5">
        <w:rPr>
          <w:rFonts w:ascii="仿宋" w:eastAsia="仿宋" w:hAnsi="仿宋"/>
          <w:sz w:val="30"/>
          <w:szCs w:val="30"/>
        </w:rPr>
        <w:t>24</w:t>
      </w:r>
      <w:r w:rsidRPr="006301B5">
        <w:rPr>
          <w:rFonts w:ascii="仿宋" w:eastAsia="仿宋" w:hAnsi="仿宋" w:hint="eastAsia"/>
          <w:sz w:val="30"/>
          <w:szCs w:val="30"/>
        </w:rPr>
        <w:t>小时之内以书面形式通知对方，并告知该类事件对本协议可能产生的影响，并应该在不可抗力发生</w:t>
      </w:r>
      <w:r w:rsidRPr="006301B5">
        <w:rPr>
          <w:rFonts w:ascii="仿宋" w:eastAsia="仿宋" w:hAnsi="仿宋"/>
          <w:sz w:val="30"/>
          <w:szCs w:val="30"/>
        </w:rPr>
        <w:t>10</w:t>
      </w:r>
      <w:r w:rsidRPr="006301B5">
        <w:rPr>
          <w:rFonts w:ascii="仿宋" w:eastAsia="仿宋" w:hAnsi="仿宋" w:hint="eastAsia"/>
          <w:sz w:val="30"/>
          <w:szCs w:val="30"/>
        </w:rPr>
        <w:t>日之内提供相关官方证明；</w:t>
      </w:r>
    </w:p>
    <w:p w:rsidR="003D3A51" w:rsidRPr="006301B5" w:rsidRDefault="00283B53"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3、由于以上所述不可抗力事件致使本合同不能履行或延迟履行，则双方均不需承担任何违约责任。</w:t>
      </w:r>
    </w:p>
    <w:p w:rsidR="006301B5" w:rsidRDefault="006301B5" w:rsidP="006301B5">
      <w:pPr>
        <w:adjustRightInd w:val="0"/>
        <w:snapToGrid w:val="0"/>
        <w:spacing w:line="600" w:lineRule="exact"/>
        <w:ind w:firstLineChars="200" w:firstLine="600"/>
        <w:rPr>
          <w:rFonts w:ascii="仿宋" w:eastAsia="仿宋" w:hAnsi="仿宋"/>
          <w:sz w:val="30"/>
          <w:szCs w:val="30"/>
        </w:rPr>
      </w:pPr>
    </w:p>
    <w:p w:rsidR="003D3A51" w:rsidRPr="00A27036" w:rsidRDefault="00CA69EE" w:rsidP="006301B5">
      <w:pPr>
        <w:adjustRightInd w:val="0"/>
        <w:snapToGrid w:val="0"/>
        <w:spacing w:line="600" w:lineRule="exact"/>
        <w:ind w:firstLineChars="200" w:firstLine="602"/>
        <w:rPr>
          <w:rFonts w:ascii="仿宋" w:eastAsia="仿宋" w:hAnsi="仿宋"/>
          <w:b/>
          <w:sz w:val="30"/>
          <w:szCs w:val="30"/>
        </w:rPr>
      </w:pPr>
      <w:r w:rsidRPr="00A27036">
        <w:rPr>
          <w:rFonts w:ascii="仿宋" w:eastAsia="仿宋" w:hAnsi="仿宋" w:hint="eastAsia"/>
          <w:b/>
          <w:sz w:val="30"/>
          <w:szCs w:val="30"/>
        </w:rPr>
        <w:t>十</w:t>
      </w:r>
      <w:r w:rsidR="003D3A51" w:rsidRPr="00A27036">
        <w:rPr>
          <w:rFonts w:ascii="仿宋" w:eastAsia="仿宋" w:hAnsi="仿宋" w:hint="eastAsia"/>
          <w:b/>
          <w:sz w:val="30"/>
          <w:szCs w:val="30"/>
        </w:rPr>
        <w:t>、违约责任</w:t>
      </w:r>
    </w:p>
    <w:p w:rsidR="00283B53" w:rsidRPr="006301B5" w:rsidRDefault="00283B53" w:rsidP="006301B5">
      <w:pPr>
        <w:adjustRightInd w:val="0"/>
        <w:snapToGrid w:val="0"/>
        <w:spacing w:line="600" w:lineRule="exact"/>
        <w:ind w:firstLineChars="200" w:firstLine="600"/>
        <w:jc w:val="left"/>
        <w:rPr>
          <w:rFonts w:ascii="仿宋" w:eastAsia="仿宋" w:hAnsi="仿宋"/>
          <w:sz w:val="30"/>
          <w:szCs w:val="30"/>
        </w:rPr>
      </w:pPr>
      <w:r w:rsidRPr="006301B5">
        <w:rPr>
          <w:rFonts w:ascii="仿宋" w:eastAsia="仿宋" w:hAnsi="仿宋" w:hint="eastAsia"/>
          <w:sz w:val="30"/>
          <w:szCs w:val="30"/>
        </w:rPr>
        <w:t>1、甲方如不能如期按照合同约定的时间支付货款的，甲方应向乙方支付违约金。每逾期一天，违约金以未支付部分款项为基数，按全国银行间同业拆借中心公布的贷款市场报价一年期利率（LPR）除以365计算至款项付清之日。</w:t>
      </w:r>
    </w:p>
    <w:p w:rsidR="00283B53" w:rsidRPr="006301B5" w:rsidRDefault="00283B53" w:rsidP="006301B5">
      <w:pPr>
        <w:adjustRightInd w:val="0"/>
        <w:snapToGrid w:val="0"/>
        <w:spacing w:line="600" w:lineRule="exact"/>
        <w:ind w:firstLineChars="200" w:firstLine="600"/>
        <w:jc w:val="left"/>
        <w:rPr>
          <w:rFonts w:ascii="仿宋" w:eastAsia="仿宋" w:hAnsi="仿宋"/>
          <w:sz w:val="30"/>
          <w:szCs w:val="30"/>
        </w:rPr>
      </w:pPr>
      <w:r w:rsidRPr="006301B5">
        <w:rPr>
          <w:rFonts w:ascii="仿宋" w:eastAsia="仿宋" w:hAnsi="仿宋" w:hint="eastAsia"/>
          <w:sz w:val="30"/>
          <w:szCs w:val="30"/>
        </w:rPr>
        <w:t>2、乙方未按合同约定交货并验收合格的，每逾期一天，应向甲方支付合同总金额万分之五的违约金。甲方有权在应付给乙方的款项中直接抵扣乙方的违约金。乙方逾期1</w:t>
      </w:r>
      <w:r w:rsidRPr="006301B5">
        <w:rPr>
          <w:rFonts w:ascii="仿宋" w:eastAsia="仿宋" w:hAnsi="仿宋"/>
          <w:sz w:val="30"/>
          <w:szCs w:val="30"/>
        </w:rPr>
        <w:t>0</w:t>
      </w:r>
      <w:r w:rsidRPr="006301B5">
        <w:rPr>
          <w:rFonts w:ascii="仿宋" w:eastAsia="仿宋" w:hAnsi="仿宋" w:hint="eastAsia"/>
          <w:sz w:val="30"/>
          <w:szCs w:val="30"/>
        </w:rPr>
        <w:t>日仍未完成交付并验收合格的，甲方有权解除本合同</w:t>
      </w:r>
      <w:r w:rsidRPr="006301B5">
        <w:rPr>
          <w:rFonts w:ascii="仿宋" w:eastAsia="仿宋" w:hAnsi="仿宋" w:cs="宋体"/>
          <w:sz w:val="30"/>
          <w:szCs w:val="30"/>
        </w:rPr>
        <w:t>，</w:t>
      </w:r>
      <w:r w:rsidRPr="006301B5">
        <w:rPr>
          <w:rFonts w:ascii="仿宋" w:eastAsia="仿宋" w:hAnsi="仿宋" w:hint="eastAsia"/>
          <w:sz w:val="30"/>
          <w:szCs w:val="30"/>
        </w:rPr>
        <w:t>乙方应当在合同解除后三天内退还甲方已支付的所有款项</w:t>
      </w:r>
      <w:r w:rsidRPr="006301B5">
        <w:rPr>
          <w:rFonts w:ascii="仿宋" w:eastAsia="仿宋" w:hAnsi="仿宋" w:cs="宋体"/>
          <w:sz w:val="30"/>
          <w:szCs w:val="30"/>
        </w:rPr>
        <w:t>，并向甲方支付本合同</w:t>
      </w:r>
      <w:r w:rsidR="00E0416F">
        <w:rPr>
          <w:rFonts w:ascii="仿宋" w:eastAsia="仿宋" w:hAnsi="仿宋" w:cs="宋体" w:hint="eastAsia"/>
          <w:sz w:val="30"/>
          <w:szCs w:val="30"/>
        </w:rPr>
        <w:t>含税</w:t>
      </w:r>
      <w:r w:rsidRPr="006301B5">
        <w:rPr>
          <w:rFonts w:ascii="仿宋" w:eastAsia="仿宋" w:hAnsi="仿宋" w:cs="宋体"/>
          <w:sz w:val="30"/>
          <w:szCs w:val="30"/>
        </w:rPr>
        <w:t>总价款</w:t>
      </w:r>
      <w:r w:rsidR="0055313F">
        <w:rPr>
          <w:rFonts w:ascii="仿宋" w:eastAsia="仿宋" w:hAnsi="仿宋" w:cs="宋体"/>
          <w:sz w:val="30"/>
          <w:szCs w:val="30"/>
        </w:rPr>
        <w:t>1</w:t>
      </w:r>
      <w:r w:rsidRPr="006301B5">
        <w:rPr>
          <w:rFonts w:ascii="仿宋" w:eastAsia="仿宋" w:hAnsi="仿宋" w:cs="宋体"/>
          <w:sz w:val="30"/>
          <w:szCs w:val="30"/>
        </w:rPr>
        <w:t>0%的违约金</w:t>
      </w:r>
      <w:r w:rsidRPr="006301B5">
        <w:rPr>
          <w:rFonts w:ascii="仿宋" w:eastAsia="仿宋" w:hAnsi="仿宋" w:hint="eastAsia"/>
          <w:sz w:val="30"/>
          <w:szCs w:val="30"/>
        </w:rPr>
        <w:t>。</w:t>
      </w:r>
    </w:p>
    <w:p w:rsidR="00283B53" w:rsidRPr="006301B5" w:rsidRDefault="00283B53" w:rsidP="006301B5">
      <w:pPr>
        <w:adjustRightInd w:val="0"/>
        <w:snapToGrid w:val="0"/>
        <w:spacing w:line="600" w:lineRule="exact"/>
        <w:ind w:firstLineChars="200" w:firstLine="600"/>
        <w:jc w:val="left"/>
        <w:rPr>
          <w:rFonts w:ascii="仿宋" w:eastAsia="仿宋" w:hAnsi="仿宋"/>
          <w:sz w:val="30"/>
          <w:szCs w:val="30"/>
        </w:rPr>
      </w:pPr>
      <w:r w:rsidRPr="006301B5">
        <w:rPr>
          <w:rFonts w:ascii="仿宋" w:eastAsia="仿宋" w:hAnsi="仿宋" w:hint="eastAsia"/>
          <w:sz w:val="30"/>
          <w:szCs w:val="30"/>
        </w:rPr>
        <w:t>3、因乙方交付货物质量达不到合同约定标准的，甲方有权</w:t>
      </w:r>
      <w:r w:rsidRPr="006301B5">
        <w:rPr>
          <w:rFonts w:ascii="仿宋" w:eastAsia="仿宋" w:hAnsi="仿宋" w:hint="eastAsia"/>
          <w:sz w:val="30"/>
          <w:szCs w:val="30"/>
        </w:rPr>
        <w:lastRenderedPageBreak/>
        <w:t>拒绝收货，乙方应及时更换不合格的产品。超过合同约定交货时间的，乙方按本条第</w:t>
      </w:r>
      <w:r w:rsidRPr="006301B5">
        <w:rPr>
          <w:rFonts w:ascii="仿宋" w:eastAsia="仿宋" w:hAnsi="仿宋"/>
          <w:sz w:val="30"/>
          <w:szCs w:val="30"/>
        </w:rPr>
        <w:t>2</w:t>
      </w:r>
      <w:r w:rsidRPr="006301B5">
        <w:rPr>
          <w:rFonts w:ascii="仿宋" w:eastAsia="仿宋" w:hAnsi="仿宋" w:hint="eastAsia"/>
          <w:sz w:val="30"/>
          <w:szCs w:val="30"/>
        </w:rPr>
        <w:t>款约定向甲方支付违约金；若经更换后仍然不符合约定标准的，甲方可解除本合同，乙方应当在合同解除后三天内退还甲方已支付的所有款项，并向甲方支付本合同</w:t>
      </w:r>
      <w:r w:rsidR="00E0416F">
        <w:rPr>
          <w:rFonts w:ascii="仿宋" w:eastAsia="仿宋" w:hAnsi="仿宋" w:hint="eastAsia"/>
          <w:sz w:val="30"/>
          <w:szCs w:val="30"/>
        </w:rPr>
        <w:t>含税</w:t>
      </w:r>
      <w:r w:rsidRPr="006301B5">
        <w:rPr>
          <w:rFonts w:ascii="仿宋" w:eastAsia="仿宋" w:hAnsi="仿宋" w:hint="eastAsia"/>
          <w:sz w:val="30"/>
          <w:szCs w:val="30"/>
        </w:rPr>
        <w:t>总</w:t>
      </w:r>
      <w:r w:rsidR="002D1418">
        <w:rPr>
          <w:rFonts w:ascii="仿宋" w:eastAsia="仿宋" w:hAnsi="仿宋" w:hint="eastAsia"/>
          <w:sz w:val="30"/>
          <w:szCs w:val="30"/>
        </w:rPr>
        <w:t>价款</w:t>
      </w:r>
      <w:r w:rsidR="0055313F">
        <w:rPr>
          <w:rFonts w:ascii="仿宋" w:eastAsia="仿宋" w:hAnsi="仿宋"/>
          <w:sz w:val="30"/>
          <w:szCs w:val="30"/>
        </w:rPr>
        <w:t>1</w:t>
      </w:r>
      <w:r w:rsidRPr="006301B5">
        <w:rPr>
          <w:rFonts w:ascii="仿宋" w:eastAsia="仿宋" w:hAnsi="仿宋" w:hint="eastAsia"/>
          <w:sz w:val="30"/>
          <w:szCs w:val="30"/>
        </w:rPr>
        <w:t>0%的违约金，若因此给甲方造成损失的，乙方应赔偿该损失。</w:t>
      </w:r>
    </w:p>
    <w:p w:rsidR="00283B53" w:rsidRPr="006301B5" w:rsidRDefault="00283B53" w:rsidP="006301B5">
      <w:pPr>
        <w:adjustRightInd w:val="0"/>
        <w:snapToGrid w:val="0"/>
        <w:spacing w:line="600" w:lineRule="exact"/>
        <w:ind w:firstLineChars="200" w:firstLine="600"/>
        <w:jc w:val="left"/>
        <w:rPr>
          <w:rFonts w:ascii="仿宋" w:eastAsia="仿宋" w:hAnsi="仿宋"/>
          <w:sz w:val="30"/>
          <w:szCs w:val="30"/>
        </w:rPr>
      </w:pPr>
      <w:r w:rsidRPr="006301B5">
        <w:rPr>
          <w:rFonts w:ascii="仿宋" w:eastAsia="仿宋" w:hAnsi="仿宋" w:hint="eastAsia"/>
          <w:sz w:val="30"/>
          <w:szCs w:val="30"/>
        </w:rPr>
        <w:t>4、有以下情形之一的，甲方有权解除本合同，乙方应</w:t>
      </w:r>
      <w:r w:rsidRPr="006301B5">
        <w:rPr>
          <w:rFonts w:ascii="仿宋" w:eastAsia="仿宋" w:hAnsi="仿宋" w:cs="宋体"/>
          <w:sz w:val="30"/>
          <w:szCs w:val="30"/>
        </w:rPr>
        <w:t>当在合同解除后三天内</w:t>
      </w:r>
      <w:r w:rsidRPr="006301B5">
        <w:rPr>
          <w:rFonts w:ascii="仿宋" w:eastAsia="仿宋" w:hAnsi="仿宋" w:hint="eastAsia"/>
          <w:sz w:val="30"/>
          <w:szCs w:val="30"/>
        </w:rPr>
        <w:t>退还甲方已支付的所有项目款项</w:t>
      </w:r>
      <w:r w:rsidRPr="006301B5">
        <w:rPr>
          <w:rFonts w:ascii="仿宋" w:eastAsia="仿宋" w:hAnsi="仿宋" w:cs="宋体"/>
          <w:sz w:val="30"/>
          <w:szCs w:val="30"/>
        </w:rPr>
        <w:t>并</w:t>
      </w:r>
      <w:r w:rsidRPr="006301B5">
        <w:rPr>
          <w:rFonts w:ascii="仿宋" w:eastAsia="仿宋" w:hAnsi="仿宋" w:hint="eastAsia"/>
          <w:sz w:val="30"/>
          <w:szCs w:val="30"/>
        </w:rPr>
        <w:t>向甲方支付合同</w:t>
      </w:r>
      <w:r w:rsidR="00E0416F">
        <w:rPr>
          <w:rFonts w:ascii="仿宋" w:eastAsia="仿宋" w:hAnsi="仿宋" w:hint="eastAsia"/>
          <w:sz w:val="30"/>
          <w:szCs w:val="30"/>
        </w:rPr>
        <w:t>含税</w:t>
      </w:r>
      <w:r w:rsidRPr="006301B5">
        <w:rPr>
          <w:rFonts w:ascii="仿宋" w:eastAsia="仿宋" w:hAnsi="仿宋" w:hint="eastAsia"/>
          <w:sz w:val="30"/>
          <w:szCs w:val="30"/>
        </w:rPr>
        <w:t>总价款</w:t>
      </w:r>
      <w:r w:rsidR="0055313F">
        <w:rPr>
          <w:rFonts w:ascii="仿宋" w:eastAsia="仿宋" w:hAnsi="仿宋"/>
          <w:sz w:val="30"/>
          <w:szCs w:val="30"/>
        </w:rPr>
        <w:t>1</w:t>
      </w:r>
      <w:r w:rsidRPr="006301B5">
        <w:rPr>
          <w:rFonts w:ascii="仿宋" w:eastAsia="仿宋" w:hAnsi="仿宋"/>
          <w:sz w:val="30"/>
          <w:szCs w:val="30"/>
        </w:rPr>
        <w:t>0</w:t>
      </w:r>
      <w:r w:rsidRPr="006301B5">
        <w:rPr>
          <w:rFonts w:ascii="仿宋" w:eastAsia="仿宋" w:hAnsi="仿宋" w:hint="eastAsia"/>
          <w:sz w:val="30"/>
          <w:szCs w:val="30"/>
        </w:rPr>
        <w:t>%的违约金。如上述违约金仍不足以弥补甲方因此造成的损失的，乙方还应赔偿相应的损失。</w:t>
      </w:r>
    </w:p>
    <w:p w:rsidR="00283B53" w:rsidRPr="006301B5" w:rsidRDefault="00283B53" w:rsidP="006301B5">
      <w:pPr>
        <w:adjustRightInd w:val="0"/>
        <w:snapToGrid w:val="0"/>
        <w:spacing w:line="600" w:lineRule="exact"/>
        <w:ind w:firstLineChars="200" w:firstLine="600"/>
        <w:jc w:val="left"/>
        <w:rPr>
          <w:rFonts w:ascii="仿宋" w:eastAsia="仿宋" w:hAnsi="仿宋"/>
          <w:sz w:val="30"/>
          <w:szCs w:val="30"/>
        </w:rPr>
      </w:pPr>
      <w:r w:rsidRPr="006301B5">
        <w:rPr>
          <w:rFonts w:ascii="仿宋" w:eastAsia="仿宋" w:hAnsi="仿宋" w:hint="eastAsia"/>
          <w:sz w:val="30"/>
          <w:szCs w:val="30"/>
        </w:rPr>
        <w:t>（</w:t>
      </w:r>
      <w:r w:rsidRPr="006301B5">
        <w:rPr>
          <w:rFonts w:ascii="仿宋" w:eastAsia="仿宋" w:hAnsi="仿宋"/>
          <w:sz w:val="30"/>
          <w:szCs w:val="30"/>
        </w:rPr>
        <w:t>1</w:t>
      </w:r>
      <w:r w:rsidRPr="006301B5">
        <w:rPr>
          <w:rFonts w:ascii="仿宋" w:eastAsia="仿宋" w:hAnsi="仿宋" w:hint="eastAsia"/>
          <w:sz w:val="30"/>
          <w:szCs w:val="30"/>
        </w:rPr>
        <w:t>）乙方以通知或行为表明将不履行合同的主要义务的；</w:t>
      </w:r>
    </w:p>
    <w:p w:rsidR="00283B53" w:rsidRPr="006301B5" w:rsidRDefault="00283B53" w:rsidP="006301B5">
      <w:pPr>
        <w:adjustRightInd w:val="0"/>
        <w:snapToGrid w:val="0"/>
        <w:spacing w:line="600" w:lineRule="exact"/>
        <w:ind w:firstLineChars="200" w:firstLine="600"/>
        <w:jc w:val="left"/>
        <w:rPr>
          <w:rFonts w:ascii="仿宋" w:eastAsia="仿宋" w:hAnsi="仿宋"/>
          <w:sz w:val="30"/>
          <w:szCs w:val="30"/>
        </w:rPr>
      </w:pPr>
      <w:r w:rsidRPr="006301B5">
        <w:rPr>
          <w:rFonts w:ascii="仿宋" w:eastAsia="仿宋" w:hAnsi="仿宋" w:hint="eastAsia"/>
          <w:sz w:val="30"/>
          <w:szCs w:val="30"/>
        </w:rPr>
        <w:t>（</w:t>
      </w:r>
      <w:r w:rsidRPr="006301B5">
        <w:rPr>
          <w:rFonts w:ascii="仿宋" w:eastAsia="仿宋" w:hAnsi="仿宋"/>
          <w:sz w:val="30"/>
          <w:szCs w:val="30"/>
        </w:rPr>
        <w:t>2</w:t>
      </w:r>
      <w:r w:rsidRPr="006301B5">
        <w:rPr>
          <w:rFonts w:ascii="仿宋" w:eastAsia="仿宋" w:hAnsi="仿宋" w:hint="eastAsia"/>
          <w:sz w:val="30"/>
          <w:szCs w:val="30"/>
        </w:rPr>
        <w:t>）乙方严重违反本合同约定的；</w:t>
      </w:r>
    </w:p>
    <w:p w:rsidR="00283B53" w:rsidRPr="006301B5" w:rsidRDefault="00283B53" w:rsidP="006301B5">
      <w:pPr>
        <w:adjustRightInd w:val="0"/>
        <w:snapToGrid w:val="0"/>
        <w:spacing w:line="600" w:lineRule="exact"/>
        <w:ind w:firstLineChars="200" w:firstLine="600"/>
        <w:jc w:val="left"/>
        <w:rPr>
          <w:rFonts w:ascii="仿宋" w:eastAsia="仿宋" w:hAnsi="仿宋"/>
          <w:sz w:val="30"/>
          <w:szCs w:val="30"/>
        </w:rPr>
      </w:pPr>
      <w:r w:rsidRPr="006301B5">
        <w:rPr>
          <w:rFonts w:ascii="仿宋" w:eastAsia="仿宋" w:hAnsi="仿宋" w:hint="eastAsia"/>
          <w:sz w:val="30"/>
          <w:szCs w:val="30"/>
        </w:rPr>
        <w:t>（</w:t>
      </w:r>
      <w:r w:rsidRPr="006301B5">
        <w:rPr>
          <w:rFonts w:ascii="仿宋" w:eastAsia="仿宋" w:hAnsi="仿宋"/>
          <w:sz w:val="30"/>
          <w:szCs w:val="30"/>
        </w:rPr>
        <w:t>3</w:t>
      </w:r>
      <w:r w:rsidRPr="006301B5">
        <w:rPr>
          <w:rFonts w:ascii="仿宋" w:eastAsia="仿宋" w:hAnsi="仿宋" w:hint="eastAsia"/>
          <w:sz w:val="30"/>
          <w:szCs w:val="30"/>
        </w:rPr>
        <w:t>）乙方违反本合同约定，经甲方书面要求改正后，在合理期间内不予改正的；</w:t>
      </w:r>
    </w:p>
    <w:p w:rsidR="00283B53" w:rsidRPr="006301B5" w:rsidRDefault="00283B53" w:rsidP="006301B5">
      <w:pPr>
        <w:adjustRightInd w:val="0"/>
        <w:snapToGrid w:val="0"/>
        <w:spacing w:line="600" w:lineRule="exact"/>
        <w:ind w:firstLineChars="200" w:firstLine="600"/>
        <w:jc w:val="left"/>
        <w:rPr>
          <w:rFonts w:ascii="仿宋" w:eastAsia="仿宋" w:hAnsi="仿宋"/>
          <w:sz w:val="30"/>
          <w:szCs w:val="30"/>
          <w:highlight w:val="yellow"/>
        </w:rPr>
      </w:pPr>
      <w:r w:rsidRPr="006301B5">
        <w:rPr>
          <w:rFonts w:ascii="仿宋" w:eastAsia="仿宋" w:hAnsi="仿宋" w:hint="eastAsia"/>
          <w:sz w:val="30"/>
          <w:szCs w:val="30"/>
        </w:rPr>
        <w:t>（</w:t>
      </w:r>
      <w:r w:rsidRPr="006301B5">
        <w:rPr>
          <w:rFonts w:ascii="仿宋" w:eastAsia="仿宋" w:hAnsi="仿宋"/>
          <w:sz w:val="30"/>
          <w:szCs w:val="30"/>
        </w:rPr>
        <w:t>4</w:t>
      </w:r>
      <w:r w:rsidRPr="006301B5">
        <w:rPr>
          <w:rFonts w:ascii="仿宋" w:eastAsia="仿宋" w:hAnsi="仿宋" w:hint="eastAsia"/>
          <w:sz w:val="30"/>
          <w:szCs w:val="30"/>
        </w:rPr>
        <w:t>）乙方不具有销售货物的相关资质或在本合同履行期间丧失上述资质的；</w:t>
      </w:r>
    </w:p>
    <w:p w:rsidR="00283B53" w:rsidRPr="006301B5" w:rsidRDefault="00283B53" w:rsidP="006301B5">
      <w:pPr>
        <w:adjustRightInd w:val="0"/>
        <w:snapToGrid w:val="0"/>
        <w:spacing w:line="600" w:lineRule="exact"/>
        <w:ind w:firstLineChars="200" w:firstLine="600"/>
        <w:jc w:val="left"/>
        <w:rPr>
          <w:rFonts w:ascii="仿宋" w:eastAsia="仿宋" w:hAnsi="仿宋"/>
          <w:sz w:val="30"/>
          <w:szCs w:val="30"/>
        </w:rPr>
      </w:pPr>
      <w:r w:rsidRPr="006301B5">
        <w:rPr>
          <w:rFonts w:ascii="仿宋" w:eastAsia="仿宋" w:hAnsi="仿宋" w:hint="eastAsia"/>
          <w:sz w:val="30"/>
          <w:szCs w:val="30"/>
        </w:rPr>
        <w:t>（</w:t>
      </w:r>
      <w:r w:rsidRPr="006301B5">
        <w:rPr>
          <w:rFonts w:ascii="仿宋" w:eastAsia="仿宋" w:hAnsi="仿宋"/>
          <w:sz w:val="30"/>
          <w:szCs w:val="30"/>
        </w:rPr>
        <w:t>5</w:t>
      </w:r>
      <w:r w:rsidRPr="006301B5">
        <w:rPr>
          <w:rFonts w:ascii="仿宋" w:eastAsia="仿宋" w:hAnsi="仿宋" w:hint="eastAsia"/>
          <w:sz w:val="30"/>
          <w:szCs w:val="30"/>
        </w:rPr>
        <w:t>）未经甲方书面同意，乙方将本合同中的任何权利和义务全部或部分转让给第三人的。</w:t>
      </w:r>
    </w:p>
    <w:p w:rsidR="00283B53" w:rsidRPr="006301B5" w:rsidRDefault="00283B53" w:rsidP="006301B5">
      <w:pPr>
        <w:adjustRightInd w:val="0"/>
        <w:snapToGrid w:val="0"/>
        <w:spacing w:line="600" w:lineRule="exact"/>
        <w:ind w:firstLineChars="200" w:firstLine="600"/>
        <w:jc w:val="left"/>
        <w:rPr>
          <w:rFonts w:ascii="仿宋" w:eastAsia="仿宋" w:hAnsi="仿宋"/>
          <w:sz w:val="30"/>
          <w:szCs w:val="30"/>
        </w:rPr>
      </w:pPr>
      <w:r w:rsidRPr="006301B5">
        <w:rPr>
          <w:rFonts w:ascii="仿宋" w:eastAsia="仿宋" w:hAnsi="仿宋" w:hint="eastAsia"/>
          <w:sz w:val="30"/>
          <w:szCs w:val="30"/>
        </w:rPr>
        <w:t>5、若乙方无法定或约定事由单方解除本合同，乙方无权要求甲方支付任何款项。甲方已支付的款项，乙方须全额退还予甲方。乙方应当在合同解除后三天内向甲方支付合同</w:t>
      </w:r>
      <w:r w:rsidR="00E0416F">
        <w:rPr>
          <w:rFonts w:ascii="仿宋" w:eastAsia="仿宋" w:hAnsi="仿宋" w:hint="eastAsia"/>
          <w:sz w:val="30"/>
          <w:szCs w:val="30"/>
        </w:rPr>
        <w:t>含税</w:t>
      </w:r>
      <w:r w:rsidRPr="006301B5">
        <w:rPr>
          <w:rFonts w:ascii="仿宋" w:eastAsia="仿宋" w:hAnsi="仿宋" w:hint="eastAsia"/>
          <w:sz w:val="30"/>
          <w:szCs w:val="30"/>
        </w:rPr>
        <w:t>总价款</w:t>
      </w:r>
      <w:r w:rsidR="0055313F">
        <w:rPr>
          <w:rFonts w:ascii="仿宋" w:eastAsia="仿宋" w:hAnsi="仿宋"/>
          <w:sz w:val="30"/>
          <w:szCs w:val="30"/>
        </w:rPr>
        <w:t>1</w:t>
      </w:r>
      <w:r w:rsidRPr="006301B5">
        <w:rPr>
          <w:rFonts w:ascii="仿宋" w:eastAsia="仿宋" w:hAnsi="仿宋" w:hint="eastAsia"/>
          <w:sz w:val="30"/>
          <w:szCs w:val="30"/>
        </w:rPr>
        <w:t>0%的违约金。如上述违约金仍不足以弥补甲方因此造成的损失的，乙方还应赔偿相应的损失。</w:t>
      </w:r>
    </w:p>
    <w:p w:rsidR="003D3A51" w:rsidRPr="006301B5" w:rsidRDefault="003D3A51" w:rsidP="006301B5">
      <w:pPr>
        <w:adjustRightInd w:val="0"/>
        <w:snapToGrid w:val="0"/>
        <w:spacing w:line="600" w:lineRule="exact"/>
        <w:rPr>
          <w:rFonts w:ascii="仿宋" w:eastAsia="仿宋" w:hAnsi="仿宋"/>
          <w:sz w:val="30"/>
          <w:szCs w:val="30"/>
        </w:rPr>
      </w:pPr>
    </w:p>
    <w:p w:rsidR="003D3A51" w:rsidRPr="00A27036" w:rsidRDefault="003D3A51" w:rsidP="006301B5">
      <w:pPr>
        <w:adjustRightInd w:val="0"/>
        <w:snapToGrid w:val="0"/>
        <w:spacing w:line="600" w:lineRule="exact"/>
        <w:ind w:firstLineChars="200" w:firstLine="602"/>
        <w:rPr>
          <w:rFonts w:ascii="仿宋" w:eastAsia="仿宋" w:hAnsi="仿宋"/>
          <w:b/>
          <w:sz w:val="30"/>
          <w:szCs w:val="30"/>
        </w:rPr>
      </w:pPr>
      <w:r w:rsidRPr="00A27036">
        <w:rPr>
          <w:rFonts w:ascii="仿宋" w:eastAsia="仿宋" w:hAnsi="仿宋" w:hint="eastAsia"/>
          <w:b/>
          <w:sz w:val="30"/>
          <w:szCs w:val="30"/>
        </w:rPr>
        <w:t>十</w:t>
      </w:r>
      <w:r w:rsidR="006301B5" w:rsidRPr="00A27036">
        <w:rPr>
          <w:rFonts w:ascii="仿宋" w:eastAsia="仿宋" w:hAnsi="仿宋" w:hint="eastAsia"/>
          <w:b/>
          <w:sz w:val="30"/>
          <w:szCs w:val="30"/>
        </w:rPr>
        <w:t>一</w:t>
      </w:r>
      <w:r w:rsidRPr="00A27036">
        <w:rPr>
          <w:rFonts w:ascii="仿宋" w:eastAsia="仿宋" w:hAnsi="仿宋" w:hint="eastAsia"/>
          <w:b/>
          <w:sz w:val="30"/>
          <w:szCs w:val="30"/>
        </w:rPr>
        <w:t>、争议解决方法</w:t>
      </w:r>
    </w:p>
    <w:p w:rsidR="00283B53" w:rsidRDefault="00283B53"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本合同适用中华人民共和国的法律（香港、澳门或台湾地区的法律除外）。由于本合同所引起的一切争议，双方应</w:t>
      </w:r>
      <w:proofErr w:type="gramStart"/>
      <w:r w:rsidRPr="006301B5">
        <w:rPr>
          <w:rFonts w:ascii="仿宋" w:eastAsia="仿宋" w:hAnsi="仿宋" w:hint="eastAsia"/>
          <w:sz w:val="30"/>
          <w:szCs w:val="30"/>
        </w:rPr>
        <w:t>先友好</w:t>
      </w:r>
      <w:proofErr w:type="gramEnd"/>
      <w:r w:rsidRPr="006301B5">
        <w:rPr>
          <w:rFonts w:ascii="仿宋" w:eastAsia="仿宋" w:hAnsi="仿宋" w:hint="eastAsia"/>
          <w:sz w:val="30"/>
          <w:szCs w:val="30"/>
        </w:rPr>
        <w:t>协商解决。协商或调解不成时双方可向甲方所在地有管辖权的人民法院起诉。</w:t>
      </w:r>
    </w:p>
    <w:p w:rsidR="006301B5" w:rsidRPr="00A70E2E" w:rsidRDefault="006301B5" w:rsidP="006301B5">
      <w:pPr>
        <w:adjustRightInd w:val="0"/>
        <w:snapToGrid w:val="0"/>
        <w:spacing w:line="600" w:lineRule="exact"/>
        <w:rPr>
          <w:rFonts w:ascii="仿宋" w:eastAsia="仿宋" w:hAnsi="仿宋"/>
          <w:sz w:val="30"/>
          <w:szCs w:val="30"/>
        </w:rPr>
      </w:pPr>
    </w:p>
    <w:p w:rsidR="003D3A51" w:rsidRDefault="003D3A51" w:rsidP="006301B5">
      <w:pPr>
        <w:adjustRightInd w:val="0"/>
        <w:snapToGrid w:val="0"/>
        <w:spacing w:line="600" w:lineRule="exact"/>
        <w:ind w:firstLineChars="200" w:firstLine="602"/>
        <w:rPr>
          <w:rFonts w:ascii="仿宋" w:eastAsia="仿宋" w:hAnsi="仿宋"/>
          <w:b/>
          <w:sz w:val="30"/>
          <w:szCs w:val="30"/>
        </w:rPr>
      </w:pPr>
      <w:r w:rsidRPr="00A27036">
        <w:rPr>
          <w:rFonts w:ascii="仿宋" w:eastAsia="仿宋" w:hAnsi="仿宋" w:hint="eastAsia"/>
          <w:b/>
          <w:sz w:val="30"/>
          <w:szCs w:val="30"/>
        </w:rPr>
        <w:t>十</w:t>
      </w:r>
      <w:r w:rsidR="00A70E2E">
        <w:rPr>
          <w:rFonts w:ascii="仿宋" w:eastAsia="仿宋" w:hAnsi="仿宋" w:hint="eastAsia"/>
          <w:b/>
          <w:sz w:val="30"/>
          <w:szCs w:val="30"/>
        </w:rPr>
        <w:t>二</w:t>
      </w:r>
      <w:r w:rsidRPr="00A27036">
        <w:rPr>
          <w:rFonts w:ascii="仿宋" w:eastAsia="仿宋" w:hAnsi="仿宋" w:hint="eastAsia"/>
          <w:b/>
          <w:sz w:val="30"/>
          <w:szCs w:val="30"/>
        </w:rPr>
        <w:t>、合同生效及</w:t>
      </w:r>
      <w:r w:rsidR="00A70E2E">
        <w:rPr>
          <w:rFonts w:ascii="仿宋" w:eastAsia="仿宋" w:hAnsi="仿宋" w:hint="eastAsia"/>
          <w:b/>
          <w:sz w:val="30"/>
          <w:szCs w:val="30"/>
        </w:rPr>
        <w:t>其他</w:t>
      </w:r>
    </w:p>
    <w:p w:rsidR="0055313F" w:rsidRPr="0055313F" w:rsidRDefault="00A70E2E" w:rsidP="0055313F">
      <w:pPr>
        <w:ind w:firstLineChars="200" w:firstLine="600"/>
        <w:rPr>
          <w:rFonts w:ascii="仿宋" w:eastAsia="仿宋" w:hAnsi="仿宋"/>
          <w:sz w:val="30"/>
          <w:szCs w:val="30"/>
        </w:rPr>
      </w:pPr>
      <w:r w:rsidRPr="00A70E2E">
        <w:rPr>
          <w:rFonts w:ascii="仿宋" w:eastAsia="仿宋" w:hAnsi="仿宋" w:hint="eastAsia"/>
          <w:sz w:val="30"/>
          <w:szCs w:val="30"/>
        </w:rPr>
        <w:t>1、</w:t>
      </w:r>
      <w:r w:rsidR="0055313F" w:rsidRPr="0055313F">
        <w:rPr>
          <w:rFonts w:ascii="仿宋" w:eastAsia="仿宋" w:hAnsi="仿宋" w:hint="eastAsia"/>
          <w:sz w:val="30"/>
          <w:szCs w:val="30"/>
        </w:rPr>
        <w:t xml:space="preserve">乙方的通讯地址为： </w:t>
      </w:r>
      <w:r w:rsidR="0055313F" w:rsidRPr="0055313F">
        <w:rPr>
          <w:rFonts w:ascii="仿宋" w:eastAsia="仿宋" w:hAnsi="仿宋"/>
          <w:sz w:val="30"/>
          <w:szCs w:val="30"/>
        </w:rPr>
        <w:t xml:space="preserve">                  </w:t>
      </w:r>
      <w:r w:rsidR="0055313F" w:rsidRPr="0055313F">
        <w:rPr>
          <w:rFonts w:ascii="仿宋" w:eastAsia="仿宋" w:hAnsi="仿宋" w:hint="eastAsia"/>
          <w:sz w:val="30"/>
          <w:szCs w:val="30"/>
        </w:rPr>
        <w:t>，邮政编码为：</w:t>
      </w:r>
      <w:r w:rsidR="0055313F" w:rsidRPr="0055313F">
        <w:rPr>
          <w:rFonts w:ascii="仿宋" w:eastAsia="仿宋" w:hAnsi="仿宋"/>
          <w:sz w:val="30"/>
          <w:szCs w:val="30"/>
        </w:rPr>
        <w:t xml:space="preserve">    </w:t>
      </w:r>
      <w:r w:rsidR="0055313F" w:rsidRPr="0055313F">
        <w:rPr>
          <w:rFonts w:ascii="仿宋" w:eastAsia="仿宋" w:hAnsi="仿宋" w:hint="eastAsia"/>
          <w:sz w:val="30"/>
          <w:szCs w:val="30"/>
        </w:rPr>
        <w:t xml:space="preserve">，联系电话为： </w:t>
      </w:r>
      <w:r w:rsidR="0055313F" w:rsidRPr="0055313F">
        <w:rPr>
          <w:rFonts w:ascii="仿宋" w:eastAsia="仿宋" w:hAnsi="仿宋"/>
          <w:sz w:val="30"/>
          <w:szCs w:val="30"/>
        </w:rPr>
        <w:t xml:space="preserve">    </w:t>
      </w:r>
      <w:r w:rsidR="0055313F" w:rsidRPr="0055313F">
        <w:rPr>
          <w:rFonts w:ascii="仿宋" w:eastAsia="仿宋" w:hAnsi="仿宋" w:hint="eastAsia"/>
          <w:sz w:val="30"/>
          <w:szCs w:val="30"/>
        </w:rPr>
        <w:t>电子邮件地址为：</w:t>
      </w:r>
      <w:r w:rsidR="0055313F" w:rsidRPr="0055313F">
        <w:rPr>
          <w:rFonts w:ascii="仿宋" w:eastAsia="仿宋" w:hAnsi="仿宋"/>
          <w:sz w:val="30"/>
          <w:szCs w:val="30"/>
        </w:rPr>
        <w:t xml:space="preserve">    </w:t>
      </w:r>
      <w:r w:rsidR="0055313F" w:rsidRPr="0055313F">
        <w:rPr>
          <w:rFonts w:ascii="仿宋" w:eastAsia="仿宋" w:hAnsi="仿宋" w:hint="eastAsia"/>
          <w:sz w:val="30"/>
          <w:szCs w:val="30"/>
        </w:rPr>
        <w:t>。甲方依本地址向乙方发送有关信函文件，因乙方所留地址有误或变更地址未及时通知甲方的，</w:t>
      </w:r>
      <w:bookmarkStart w:id="2" w:name="_Hlk142909155"/>
      <w:r w:rsidR="0055313F" w:rsidRPr="0055313F">
        <w:rPr>
          <w:rFonts w:ascii="仿宋" w:eastAsia="仿宋" w:hAnsi="仿宋" w:hint="eastAsia"/>
          <w:sz w:val="30"/>
          <w:szCs w:val="30"/>
        </w:rPr>
        <w:t>或甲方发送该地址被退件的，</w:t>
      </w:r>
      <w:bookmarkEnd w:id="2"/>
      <w:r w:rsidR="0055313F" w:rsidRPr="0055313F">
        <w:rPr>
          <w:rFonts w:ascii="仿宋" w:eastAsia="仿宋" w:hAnsi="仿宋" w:hint="eastAsia"/>
          <w:sz w:val="30"/>
          <w:szCs w:val="30"/>
        </w:rPr>
        <w:t>责任由乙方承担，甲方向乙方所发送的信函、文件、资料自发出之时（包括甲方发送后被退件）视为已送达乙方。</w:t>
      </w:r>
    </w:p>
    <w:p w:rsidR="00A70E2E" w:rsidRPr="006301B5" w:rsidRDefault="0055313F" w:rsidP="0055313F">
      <w:pPr>
        <w:adjustRightInd w:val="0"/>
        <w:snapToGrid w:val="0"/>
        <w:spacing w:line="600" w:lineRule="exact"/>
        <w:ind w:firstLineChars="200" w:firstLine="600"/>
        <w:rPr>
          <w:rFonts w:ascii="仿宋" w:eastAsia="仿宋" w:hAnsi="仿宋"/>
          <w:sz w:val="30"/>
          <w:szCs w:val="30"/>
        </w:rPr>
      </w:pPr>
      <w:bookmarkStart w:id="3" w:name="_Hlk44581082"/>
      <w:r w:rsidRPr="0055313F">
        <w:rPr>
          <w:rFonts w:ascii="仿宋" w:eastAsia="仿宋" w:hAnsi="仿宋" w:hint="eastAsia"/>
          <w:sz w:val="30"/>
          <w:szCs w:val="30"/>
        </w:rPr>
        <w:t>上述通讯地址持续适用于合同履行期间、履行本合同发生争议进入民事诉讼程序（包括一审、二审、再审、执行程序和特别程序）或仲裁阶段后，人民法院或仲裁机构向乙方送达各类法律文书。在合同履行期间，甲方向乙方送达催收债务函等文书同样适用该通讯地址。</w:t>
      </w:r>
      <w:bookmarkEnd w:id="3"/>
    </w:p>
    <w:p w:rsidR="003D3A51" w:rsidRPr="006301B5" w:rsidRDefault="00A70E2E" w:rsidP="006301B5">
      <w:pPr>
        <w:adjustRightInd w:val="0"/>
        <w:snapToGrid w:val="0"/>
        <w:spacing w:line="600" w:lineRule="exact"/>
        <w:ind w:firstLineChars="200" w:firstLine="600"/>
        <w:rPr>
          <w:rFonts w:ascii="仿宋" w:eastAsia="仿宋" w:hAnsi="仿宋"/>
          <w:sz w:val="30"/>
          <w:szCs w:val="30"/>
        </w:rPr>
      </w:pPr>
      <w:r>
        <w:rPr>
          <w:rFonts w:ascii="仿宋" w:eastAsia="仿宋" w:hAnsi="仿宋" w:cs="宋体"/>
          <w:color w:val="000000"/>
          <w:sz w:val="30"/>
          <w:szCs w:val="30"/>
        </w:rPr>
        <w:t>2</w:t>
      </w:r>
      <w:r w:rsidR="006301B5" w:rsidRPr="006301B5">
        <w:rPr>
          <w:rFonts w:ascii="仿宋" w:eastAsia="仿宋" w:hAnsi="仿宋" w:cs="宋体" w:hint="eastAsia"/>
          <w:color w:val="000000"/>
          <w:sz w:val="30"/>
          <w:szCs w:val="30"/>
        </w:rPr>
        <w:t>、</w:t>
      </w:r>
      <w:r w:rsidR="00283B53" w:rsidRPr="006301B5">
        <w:rPr>
          <w:rFonts w:ascii="仿宋" w:eastAsia="仿宋" w:hAnsi="仿宋" w:cs="宋体" w:hint="eastAsia"/>
          <w:color w:val="000000"/>
          <w:sz w:val="30"/>
          <w:szCs w:val="30"/>
        </w:rPr>
        <w:t>本合同自甲乙双方签字盖章（公章或合同专用章）之日起生效。</w:t>
      </w:r>
      <w:r w:rsidR="00283B53" w:rsidRPr="006301B5">
        <w:rPr>
          <w:rFonts w:ascii="仿宋" w:eastAsia="仿宋" w:hAnsi="仿宋" w:hint="eastAsia"/>
          <w:sz w:val="30"/>
          <w:szCs w:val="30"/>
        </w:rPr>
        <w:t>双方如须对本合同进行修改的，须平等协商并另行签订书面补充协议。对本合同文本的手动修改，除双方均对修改处盖章确认以外，对各方均不发生法律效力。</w:t>
      </w:r>
    </w:p>
    <w:p w:rsidR="006301B5" w:rsidRPr="006301B5" w:rsidRDefault="00A70E2E" w:rsidP="006301B5">
      <w:pPr>
        <w:adjustRightInd w:val="0"/>
        <w:snapToGrid w:val="0"/>
        <w:spacing w:line="600" w:lineRule="exact"/>
        <w:ind w:firstLineChars="200" w:firstLine="600"/>
        <w:rPr>
          <w:rFonts w:ascii="仿宋" w:eastAsia="仿宋" w:hAnsi="仿宋"/>
          <w:sz w:val="30"/>
          <w:szCs w:val="30"/>
        </w:rPr>
      </w:pPr>
      <w:r>
        <w:rPr>
          <w:rFonts w:ascii="仿宋" w:eastAsia="仿宋" w:hAnsi="仿宋"/>
          <w:sz w:val="30"/>
          <w:szCs w:val="30"/>
        </w:rPr>
        <w:lastRenderedPageBreak/>
        <w:t>3</w:t>
      </w:r>
      <w:r w:rsidR="006301B5" w:rsidRPr="006301B5">
        <w:rPr>
          <w:rFonts w:ascii="仿宋" w:eastAsia="仿宋" w:hAnsi="仿宋" w:hint="eastAsia"/>
          <w:sz w:val="30"/>
          <w:szCs w:val="30"/>
        </w:rPr>
        <w:t>、本合同一式</w:t>
      </w:r>
      <w:r w:rsidR="00B82F1B">
        <w:rPr>
          <w:rFonts w:ascii="仿宋" w:eastAsia="仿宋" w:hAnsi="仿宋" w:hint="eastAsia"/>
          <w:sz w:val="30"/>
          <w:szCs w:val="30"/>
          <w:u w:val="single"/>
        </w:rPr>
        <w:t xml:space="preserve"> </w:t>
      </w:r>
      <w:r w:rsidR="00B82F1B">
        <w:rPr>
          <w:rFonts w:ascii="仿宋" w:eastAsia="仿宋" w:hAnsi="仿宋"/>
          <w:sz w:val="30"/>
          <w:szCs w:val="30"/>
          <w:u w:val="single"/>
        </w:rPr>
        <w:t xml:space="preserve"> </w:t>
      </w:r>
      <w:r w:rsidR="005A1381">
        <w:rPr>
          <w:rFonts w:ascii="仿宋" w:eastAsia="仿宋" w:hAnsi="仿宋" w:hint="eastAsia"/>
          <w:sz w:val="30"/>
          <w:szCs w:val="30"/>
          <w:u w:val="single"/>
        </w:rPr>
        <w:t>陆</w:t>
      </w:r>
      <w:r w:rsidR="00B82F1B">
        <w:rPr>
          <w:rFonts w:ascii="仿宋" w:eastAsia="仿宋" w:hAnsi="仿宋"/>
          <w:sz w:val="30"/>
          <w:szCs w:val="30"/>
          <w:u w:val="single"/>
        </w:rPr>
        <w:t xml:space="preserve"> </w:t>
      </w:r>
      <w:r w:rsidR="006301B5" w:rsidRPr="006301B5">
        <w:rPr>
          <w:rFonts w:ascii="仿宋" w:eastAsia="仿宋" w:hAnsi="仿宋" w:hint="eastAsia"/>
          <w:sz w:val="30"/>
          <w:szCs w:val="30"/>
        </w:rPr>
        <w:t>份，甲方执叁份、乙方执</w:t>
      </w:r>
      <w:r w:rsidR="00B82F1B">
        <w:rPr>
          <w:rFonts w:ascii="仿宋" w:eastAsia="仿宋" w:hAnsi="仿宋" w:hint="eastAsia"/>
          <w:sz w:val="30"/>
          <w:szCs w:val="30"/>
          <w:u w:val="single"/>
        </w:rPr>
        <w:t xml:space="preserve"> </w:t>
      </w:r>
      <w:r w:rsidR="005A1381">
        <w:rPr>
          <w:rFonts w:ascii="仿宋" w:eastAsia="仿宋" w:hAnsi="仿宋" w:hint="eastAsia"/>
          <w:sz w:val="30"/>
          <w:szCs w:val="30"/>
          <w:u w:val="single"/>
        </w:rPr>
        <w:t>叁</w:t>
      </w:r>
      <w:r w:rsidR="00B82F1B">
        <w:rPr>
          <w:rFonts w:ascii="仿宋" w:eastAsia="仿宋" w:hAnsi="仿宋"/>
          <w:sz w:val="30"/>
          <w:szCs w:val="30"/>
          <w:u w:val="single"/>
        </w:rPr>
        <w:t xml:space="preserve"> </w:t>
      </w:r>
      <w:r w:rsidR="006301B5" w:rsidRPr="006301B5">
        <w:rPr>
          <w:rFonts w:ascii="仿宋" w:eastAsia="仿宋" w:hAnsi="仿宋" w:hint="eastAsia"/>
          <w:sz w:val="30"/>
          <w:szCs w:val="30"/>
        </w:rPr>
        <w:t>份，具有同等法律效力。</w:t>
      </w:r>
    </w:p>
    <w:p w:rsidR="00B45240" w:rsidRDefault="00B45240" w:rsidP="006301B5">
      <w:pPr>
        <w:adjustRightInd w:val="0"/>
        <w:snapToGrid w:val="0"/>
        <w:spacing w:line="600" w:lineRule="exact"/>
        <w:ind w:firstLineChars="200" w:firstLine="600"/>
        <w:rPr>
          <w:rFonts w:ascii="仿宋" w:eastAsia="仿宋" w:hAnsi="仿宋"/>
          <w:sz w:val="30"/>
          <w:szCs w:val="30"/>
        </w:rPr>
      </w:pPr>
    </w:p>
    <w:p w:rsidR="003D3A51" w:rsidRPr="00A27036" w:rsidRDefault="00CB6B97" w:rsidP="006301B5">
      <w:pPr>
        <w:adjustRightInd w:val="0"/>
        <w:snapToGrid w:val="0"/>
        <w:spacing w:line="600" w:lineRule="exact"/>
        <w:ind w:firstLineChars="200" w:firstLine="602"/>
        <w:rPr>
          <w:rFonts w:ascii="仿宋" w:eastAsia="仿宋" w:hAnsi="仿宋"/>
          <w:b/>
          <w:sz w:val="30"/>
          <w:szCs w:val="30"/>
        </w:rPr>
      </w:pPr>
      <w:r w:rsidRPr="00A27036">
        <w:rPr>
          <w:rFonts w:ascii="仿宋" w:eastAsia="仿宋" w:hAnsi="仿宋" w:hint="eastAsia"/>
          <w:b/>
          <w:sz w:val="30"/>
          <w:szCs w:val="30"/>
        </w:rPr>
        <w:t>十</w:t>
      </w:r>
      <w:r w:rsidR="00A70E2E">
        <w:rPr>
          <w:rFonts w:ascii="仿宋" w:eastAsia="仿宋" w:hAnsi="仿宋" w:hint="eastAsia"/>
          <w:b/>
          <w:sz w:val="30"/>
          <w:szCs w:val="30"/>
        </w:rPr>
        <w:t>四</w:t>
      </w:r>
      <w:r w:rsidRPr="00A27036">
        <w:rPr>
          <w:rFonts w:ascii="仿宋" w:eastAsia="仿宋" w:hAnsi="仿宋" w:hint="eastAsia"/>
          <w:b/>
          <w:sz w:val="30"/>
          <w:szCs w:val="30"/>
        </w:rPr>
        <w:t>、</w:t>
      </w:r>
      <w:r w:rsidR="003D3A51" w:rsidRPr="00A27036">
        <w:rPr>
          <w:rFonts w:ascii="仿宋" w:eastAsia="仿宋" w:hAnsi="仿宋" w:hint="eastAsia"/>
          <w:b/>
          <w:sz w:val="30"/>
          <w:szCs w:val="30"/>
        </w:rPr>
        <w:t>合同附件</w:t>
      </w:r>
    </w:p>
    <w:p w:rsidR="003D3A51" w:rsidRPr="006301B5" w:rsidRDefault="00CB6B97" w:rsidP="006301B5">
      <w:pPr>
        <w:adjustRightInd w:val="0"/>
        <w:snapToGrid w:val="0"/>
        <w:spacing w:line="600" w:lineRule="exact"/>
        <w:ind w:firstLineChars="200" w:firstLine="600"/>
        <w:rPr>
          <w:rFonts w:ascii="仿宋" w:eastAsia="仿宋" w:hAnsi="仿宋"/>
          <w:sz w:val="30"/>
          <w:szCs w:val="30"/>
        </w:rPr>
      </w:pPr>
      <w:r w:rsidRPr="006301B5">
        <w:rPr>
          <w:rFonts w:ascii="仿宋" w:eastAsia="仿宋" w:hAnsi="仿宋" w:hint="eastAsia"/>
          <w:sz w:val="30"/>
          <w:szCs w:val="30"/>
        </w:rPr>
        <w:t>附件一：</w:t>
      </w:r>
      <w:r w:rsidR="0055313F" w:rsidRPr="0055313F">
        <w:rPr>
          <w:rFonts w:ascii="仿宋" w:eastAsia="仿宋" w:hAnsi="仿宋" w:hint="eastAsia"/>
          <w:sz w:val="30"/>
          <w:szCs w:val="30"/>
        </w:rPr>
        <w:t>广州塔结构健康监测系统升级项目清单</w:t>
      </w:r>
    </w:p>
    <w:p w:rsidR="0029646E" w:rsidRPr="006301B5" w:rsidRDefault="0029646E" w:rsidP="006301B5">
      <w:pPr>
        <w:adjustRightInd w:val="0"/>
        <w:snapToGrid w:val="0"/>
        <w:spacing w:line="600" w:lineRule="exact"/>
        <w:ind w:firstLineChars="200" w:firstLine="600"/>
        <w:rPr>
          <w:rFonts w:ascii="仿宋" w:eastAsia="仿宋" w:hAnsi="仿宋"/>
          <w:sz w:val="30"/>
          <w:szCs w:val="30"/>
        </w:rPr>
      </w:pPr>
      <w:commentRangeStart w:id="4"/>
      <w:r w:rsidRPr="006301B5">
        <w:rPr>
          <w:rFonts w:ascii="仿宋" w:eastAsia="仿宋" w:hAnsi="仿宋" w:hint="eastAsia"/>
          <w:sz w:val="30"/>
          <w:szCs w:val="30"/>
        </w:rPr>
        <w:t>附件二：货物详细验收标准</w:t>
      </w:r>
      <w:commentRangeEnd w:id="4"/>
      <w:r w:rsidR="0055313F">
        <w:rPr>
          <w:rStyle w:val="a9"/>
        </w:rPr>
        <w:commentReference w:id="4"/>
      </w:r>
    </w:p>
    <w:p w:rsidR="006301B5" w:rsidRPr="003229AB" w:rsidRDefault="0055313F" w:rsidP="003229AB">
      <w:pPr>
        <w:adjustRightInd w:val="0"/>
        <w:snapToGrid w:val="0"/>
        <w:spacing w:line="600" w:lineRule="exact"/>
        <w:ind w:firstLineChars="200" w:firstLine="600"/>
        <w:rPr>
          <w:rFonts w:ascii="仿宋" w:eastAsia="仿宋" w:hAnsi="仿宋"/>
          <w:sz w:val="30"/>
          <w:szCs w:val="30"/>
        </w:rPr>
      </w:pPr>
      <w:r w:rsidRPr="003229AB">
        <w:rPr>
          <w:rFonts w:ascii="仿宋" w:eastAsia="仿宋" w:hAnsi="仿宋" w:hint="eastAsia"/>
          <w:sz w:val="30"/>
          <w:szCs w:val="30"/>
        </w:rPr>
        <w:t>附件三：安全生产协议</w:t>
      </w:r>
    </w:p>
    <w:p w:rsidR="0055313F" w:rsidRPr="003229AB" w:rsidRDefault="0055313F" w:rsidP="003229AB">
      <w:pPr>
        <w:adjustRightInd w:val="0"/>
        <w:snapToGrid w:val="0"/>
        <w:spacing w:line="600" w:lineRule="exact"/>
        <w:ind w:firstLineChars="200" w:firstLine="600"/>
        <w:rPr>
          <w:rFonts w:ascii="仿宋" w:eastAsia="仿宋" w:hAnsi="仿宋"/>
          <w:sz w:val="30"/>
          <w:szCs w:val="30"/>
        </w:rPr>
      </w:pPr>
      <w:r w:rsidRPr="003229AB">
        <w:rPr>
          <w:rFonts w:ascii="仿宋" w:eastAsia="仿宋" w:hAnsi="仿宋" w:hint="eastAsia"/>
          <w:sz w:val="30"/>
          <w:szCs w:val="30"/>
        </w:rPr>
        <w:t>附件四：保密协议</w:t>
      </w:r>
    </w:p>
    <w:p w:rsidR="006301B5" w:rsidRDefault="006301B5" w:rsidP="006301B5">
      <w:pPr>
        <w:adjustRightInd w:val="0"/>
        <w:snapToGrid w:val="0"/>
        <w:spacing w:line="600" w:lineRule="exact"/>
        <w:ind w:left="1958" w:hangingChars="650" w:hanging="1958"/>
        <w:jc w:val="left"/>
        <w:rPr>
          <w:rFonts w:ascii="仿宋" w:eastAsia="仿宋" w:hAnsi="仿宋"/>
          <w:b/>
          <w:sz w:val="30"/>
          <w:szCs w:val="30"/>
        </w:rPr>
      </w:pPr>
    </w:p>
    <w:tbl>
      <w:tblPr>
        <w:tblpPr w:leftFromText="180" w:rightFromText="180" w:vertAnchor="text" w:horzAnchor="page" w:tblpX="1357" w:tblpY="460"/>
        <w:tblOverlap w:val="never"/>
        <w:tblW w:w="10328" w:type="dxa"/>
        <w:tblLayout w:type="fixed"/>
        <w:tblLook w:val="0000"/>
      </w:tblPr>
      <w:tblGrid>
        <w:gridCol w:w="5016"/>
        <w:gridCol w:w="298"/>
        <w:gridCol w:w="5014"/>
      </w:tblGrid>
      <w:tr w:rsidR="002618FC" w:rsidRPr="008C1AB4" w:rsidTr="00837199">
        <w:trPr>
          <w:trHeight w:val="1901"/>
        </w:trPr>
        <w:tc>
          <w:tcPr>
            <w:tcW w:w="5016" w:type="dxa"/>
            <w:vMerge w:val="restart"/>
            <w:vAlign w:val="center"/>
          </w:tcPr>
          <w:p w:rsidR="002618FC" w:rsidRPr="008C1AB4" w:rsidRDefault="002618FC" w:rsidP="00837199">
            <w:pPr>
              <w:ind w:left="900" w:hangingChars="300" w:hanging="900"/>
              <w:rPr>
                <w:rFonts w:ascii="仿宋" w:eastAsia="仿宋" w:hAnsi="仿宋" w:cs="仿宋"/>
                <w:sz w:val="30"/>
                <w:szCs w:val="30"/>
              </w:rPr>
            </w:pPr>
            <w:r w:rsidRPr="008C1AB4">
              <w:rPr>
                <w:rFonts w:ascii="仿宋" w:eastAsia="仿宋" w:hAnsi="仿宋" w:cs="仿宋" w:hint="eastAsia"/>
                <w:sz w:val="30"/>
                <w:szCs w:val="30"/>
              </w:rPr>
              <w:t>甲方： 广州塔旅游文化发展股份有限公司 （盖章）</w:t>
            </w:r>
          </w:p>
        </w:tc>
        <w:tc>
          <w:tcPr>
            <w:tcW w:w="298" w:type="dxa"/>
            <w:vAlign w:val="center"/>
          </w:tcPr>
          <w:p w:rsidR="002618FC" w:rsidRPr="008C1AB4" w:rsidRDefault="002618FC" w:rsidP="00837199">
            <w:pPr>
              <w:snapToGrid w:val="0"/>
              <w:spacing w:line="600" w:lineRule="atLeast"/>
              <w:ind w:rightChars="-124" w:right="-260"/>
              <w:jc w:val="center"/>
              <w:rPr>
                <w:rFonts w:ascii="仿宋" w:eastAsia="仿宋" w:hAnsi="仿宋" w:cs="仿宋"/>
                <w:sz w:val="30"/>
                <w:szCs w:val="30"/>
              </w:rPr>
            </w:pPr>
          </w:p>
          <w:p w:rsidR="002618FC" w:rsidRPr="008C1AB4" w:rsidRDefault="002618FC" w:rsidP="00837199">
            <w:pPr>
              <w:jc w:val="center"/>
              <w:rPr>
                <w:rFonts w:ascii="仿宋" w:eastAsia="仿宋" w:hAnsi="仿宋" w:cs="仿宋"/>
                <w:sz w:val="30"/>
                <w:szCs w:val="30"/>
              </w:rPr>
            </w:pPr>
          </w:p>
        </w:tc>
        <w:tc>
          <w:tcPr>
            <w:tcW w:w="5014" w:type="dxa"/>
            <w:vMerge w:val="restart"/>
            <w:vAlign w:val="center"/>
          </w:tcPr>
          <w:p w:rsidR="002618FC" w:rsidRPr="008C1AB4" w:rsidRDefault="002618FC" w:rsidP="00837199">
            <w:pPr>
              <w:snapToGrid w:val="0"/>
              <w:jc w:val="left"/>
              <w:rPr>
                <w:rFonts w:ascii="仿宋" w:eastAsia="仿宋" w:hAnsi="仿宋" w:cs="仿宋"/>
                <w:sz w:val="30"/>
                <w:szCs w:val="30"/>
              </w:rPr>
            </w:pPr>
            <w:r w:rsidRPr="008C1AB4">
              <w:rPr>
                <w:rFonts w:ascii="仿宋" w:eastAsia="仿宋" w:hAnsi="仿宋" w:cs="仿宋" w:hint="eastAsia"/>
                <w:sz w:val="30"/>
                <w:szCs w:val="30"/>
              </w:rPr>
              <w:t>乙方：</w:t>
            </w:r>
            <w:r w:rsidRPr="008C1AB4">
              <w:rPr>
                <w:rFonts w:ascii="仿宋" w:eastAsia="仿宋" w:hAnsi="仿宋" w:cs="仿宋"/>
                <w:sz w:val="30"/>
                <w:szCs w:val="30"/>
              </w:rPr>
              <w:t xml:space="preserve"> </w:t>
            </w:r>
          </w:p>
          <w:p w:rsidR="002618FC" w:rsidRPr="008C1AB4" w:rsidRDefault="002618FC" w:rsidP="00837199">
            <w:pPr>
              <w:snapToGrid w:val="0"/>
              <w:jc w:val="left"/>
              <w:rPr>
                <w:rFonts w:ascii="仿宋" w:eastAsia="仿宋" w:hAnsi="仿宋" w:cs="仿宋"/>
                <w:sz w:val="30"/>
                <w:szCs w:val="30"/>
              </w:rPr>
            </w:pPr>
          </w:p>
        </w:tc>
      </w:tr>
      <w:tr w:rsidR="002618FC" w:rsidRPr="008C1AB4" w:rsidTr="00837199">
        <w:trPr>
          <w:trHeight w:val="824"/>
        </w:trPr>
        <w:tc>
          <w:tcPr>
            <w:tcW w:w="5016" w:type="dxa"/>
            <w:vMerge/>
            <w:vAlign w:val="center"/>
          </w:tcPr>
          <w:p w:rsidR="002618FC" w:rsidRPr="008C1AB4" w:rsidRDefault="002618FC" w:rsidP="00837199">
            <w:pPr>
              <w:jc w:val="left"/>
              <w:rPr>
                <w:rFonts w:ascii="仿宋" w:eastAsia="仿宋" w:hAnsi="仿宋" w:cs="仿宋"/>
                <w:sz w:val="30"/>
                <w:szCs w:val="30"/>
              </w:rPr>
            </w:pPr>
          </w:p>
        </w:tc>
        <w:tc>
          <w:tcPr>
            <w:tcW w:w="298" w:type="dxa"/>
            <w:vAlign w:val="center"/>
          </w:tcPr>
          <w:p w:rsidR="002618FC" w:rsidRPr="008C1AB4" w:rsidRDefault="002618FC" w:rsidP="00837199">
            <w:pPr>
              <w:jc w:val="left"/>
              <w:rPr>
                <w:rFonts w:ascii="仿宋" w:eastAsia="仿宋" w:hAnsi="仿宋" w:cs="仿宋"/>
                <w:sz w:val="30"/>
                <w:szCs w:val="30"/>
              </w:rPr>
            </w:pPr>
          </w:p>
        </w:tc>
        <w:tc>
          <w:tcPr>
            <w:tcW w:w="5014" w:type="dxa"/>
            <w:vMerge/>
            <w:vAlign w:val="center"/>
          </w:tcPr>
          <w:p w:rsidR="002618FC" w:rsidRPr="008C1AB4" w:rsidRDefault="002618FC" w:rsidP="00837199">
            <w:pPr>
              <w:jc w:val="left"/>
              <w:rPr>
                <w:rFonts w:ascii="仿宋" w:eastAsia="仿宋" w:hAnsi="仿宋" w:cs="仿宋"/>
                <w:sz w:val="30"/>
                <w:szCs w:val="30"/>
              </w:rPr>
            </w:pPr>
          </w:p>
        </w:tc>
      </w:tr>
      <w:tr w:rsidR="002618FC" w:rsidRPr="008C1AB4" w:rsidTr="00837199">
        <w:trPr>
          <w:trHeight w:val="1029"/>
        </w:trPr>
        <w:tc>
          <w:tcPr>
            <w:tcW w:w="5016" w:type="dxa"/>
            <w:vAlign w:val="center"/>
          </w:tcPr>
          <w:p w:rsidR="002618FC" w:rsidRPr="008C1AB4" w:rsidRDefault="002618FC" w:rsidP="00837199">
            <w:pPr>
              <w:jc w:val="left"/>
              <w:rPr>
                <w:rFonts w:ascii="仿宋" w:eastAsia="仿宋" w:hAnsi="仿宋" w:cs="仿宋"/>
                <w:sz w:val="30"/>
                <w:szCs w:val="30"/>
              </w:rPr>
            </w:pPr>
            <w:r w:rsidRPr="008C1AB4">
              <w:rPr>
                <w:rFonts w:ascii="仿宋" w:eastAsia="仿宋" w:hAnsi="仿宋" w:cs="仿宋" w:hint="eastAsia"/>
                <w:sz w:val="30"/>
                <w:szCs w:val="30"/>
              </w:rPr>
              <w:t>法定代表人</w:t>
            </w:r>
            <w:r>
              <w:rPr>
                <w:rFonts w:ascii="仿宋" w:eastAsia="仿宋" w:hAnsi="仿宋" w:cs="仿宋" w:hint="eastAsia"/>
                <w:sz w:val="30"/>
                <w:szCs w:val="30"/>
              </w:rPr>
              <w:t>：</w:t>
            </w:r>
          </w:p>
          <w:p w:rsidR="002618FC" w:rsidRPr="008C1AB4" w:rsidRDefault="002618FC" w:rsidP="00837199">
            <w:pPr>
              <w:jc w:val="left"/>
              <w:rPr>
                <w:rFonts w:ascii="仿宋" w:eastAsia="仿宋" w:hAnsi="仿宋" w:cs="仿宋"/>
                <w:sz w:val="30"/>
                <w:szCs w:val="30"/>
              </w:rPr>
            </w:pPr>
          </w:p>
        </w:tc>
        <w:tc>
          <w:tcPr>
            <w:tcW w:w="298" w:type="dxa"/>
            <w:vAlign w:val="center"/>
          </w:tcPr>
          <w:p w:rsidR="002618FC" w:rsidRPr="008C1AB4" w:rsidRDefault="002618FC" w:rsidP="00837199">
            <w:pPr>
              <w:jc w:val="left"/>
              <w:rPr>
                <w:rFonts w:ascii="仿宋" w:eastAsia="仿宋" w:hAnsi="仿宋" w:cs="仿宋"/>
                <w:sz w:val="30"/>
                <w:szCs w:val="30"/>
              </w:rPr>
            </w:pPr>
          </w:p>
        </w:tc>
        <w:tc>
          <w:tcPr>
            <w:tcW w:w="5014" w:type="dxa"/>
            <w:vAlign w:val="center"/>
          </w:tcPr>
          <w:p w:rsidR="002618FC" w:rsidRPr="008C1AB4" w:rsidRDefault="002618FC" w:rsidP="00837199">
            <w:pPr>
              <w:jc w:val="left"/>
              <w:rPr>
                <w:rFonts w:ascii="仿宋" w:eastAsia="仿宋" w:hAnsi="仿宋" w:cs="仿宋"/>
                <w:sz w:val="30"/>
                <w:szCs w:val="30"/>
              </w:rPr>
            </w:pPr>
            <w:r w:rsidRPr="008C1AB4">
              <w:rPr>
                <w:rFonts w:ascii="仿宋" w:eastAsia="仿宋" w:hAnsi="仿宋" w:cs="仿宋" w:hint="eastAsia"/>
                <w:sz w:val="30"/>
                <w:szCs w:val="30"/>
              </w:rPr>
              <w:t>法定代表人</w:t>
            </w:r>
            <w:r>
              <w:rPr>
                <w:rFonts w:ascii="仿宋" w:eastAsia="仿宋" w:hAnsi="仿宋" w:cs="仿宋" w:hint="eastAsia"/>
                <w:sz w:val="30"/>
                <w:szCs w:val="30"/>
              </w:rPr>
              <w:t>：</w:t>
            </w:r>
          </w:p>
          <w:p w:rsidR="002618FC" w:rsidRPr="008C1AB4" w:rsidRDefault="002618FC" w:rsidP="00837199">
            <w:pPr>
              <w:jc w:val="left"/>
              <w:rPr>
                <w:rFonts w:ascii="仿宋" w:eastAsia="仿宋" w:hAnsi="仿宋" w:cs="仿宋"/>
                <w:sz w:val="30"/>
                <w:szCs w:val="30"/>
              </w:rPr>
            </w:pPr>
          </w:p>
        </w:tc>
      </w:tr>
      <w:tr w:rsidR="002618FC" w:rsidRPr="008C1AB4" w:rsidTr="00837199">
        <w:trPr>
          <w:trHeight w:val="592"/>
        </w:trPr>
        <w:tc>
          <w:tcPr>
            <w:tcW w:w="5016" w:type="dxa"/>
            <w:vAlign w:val="center"/>
          </w:tcPr>
          <w:p w:rsidR="002618FC" w:rsidRPr="008C1AB4" w:rsidRDefault="002618FC" w:rsidP="00837199">
            <w:pPr>
              <w:rPr>
                <w:rFonts w:ascii="仿宋" w:eastAsia="仿宋" w:hAnsi="仿宋" w:cs="仿宋"/>
                <w:sz w:val="30"/>
                <w:szCs w:val="30"/>
              </w:rPr>
            </w:pPr>
            <w:r w:rsidRPr="008C1AB4">
              <w:rPr>
                <w:rFonts w:ascii="仿宋" w:eastAsia="仿宋" w:hAnsi="仿宋" w:cs="仿宋" w:hint="eastAsia"/>
                <w:sz w:val="30"/>
                <w:szCs w:val="30"/>
              </w:rPr>
              <w:t>电　　话： 020-89338222</w:t>
            </w:r>
          </w:p>
        </w:tc>
        <w:tc>
          <w:tcPr>
            <w:tcW w:w="298" w:type="dxa"/>
            <w:vAlign w:val="center"/>
          </w:tcPr>
          <w:p w:rsidR="002618FC" w:rsidRPr="008C1AB4" w:rsidRDefault="002618FC" w:rsidP="00837199">
            <w:pPr>
              <w:rPr>
                <w:rFonts w:ascii="仿宋" w:eastAsia="仿宋" w:hAnsi="仿宋" w:cs="仿宋"/>
                <w:sz w:val="30"/>
                <w:szCs w:val="30"/>
              </w:rPr>
            </w:pPr>
          </w:p>
        </w:tc>
        <w:tc>
          <w:tcPr>
            <w:tcW w:w="5014" w:type="dxa"/>
            <w:vAlign w:val="center"/>
          </w:tcPr>
          <w:p w:rsidR="002618FC" w:rsidRPr="008C1AB4" w:rsidRDefault="002618FC" w:rsidP="00837199">
            <w:pPr>
              <w:rPr>
                <w:rFonts w:ascii="仿宋" w:eastAsia="仿宋" w:hAnsi="仿宋" w:cs="仿宋"/>
                <w:sz w:val="30"/>
                <w:szCs w:val="30"/>
              </w:rPr>
            </w:pPr>
            <w:r w:rsidRPr="008C1AB4">
              <w:rPr>
                <w:rFonts w:ascii="仿宋" w:eastAsia="仿宋" w:hAnsi="仿宋" w:cs="仿宋" w:hint="eastAsia"/>
                <w:sz w:val="30"/>
                <w:szCs w:val="30"/>
              </w:rPr>
              <w:t xml:space="preserve">电　　话： </w:t>
            </w:r>
          </w:p>
        </w:tc>
      </w:tr>
      <w:tr w:rsidR="002618FC" w:rsidRPr="008C1AB4" w:rsidTr="00837199">
        <w:trPr>
          <w:trHeight w:val="741"/>
        </w:trPr>
        <w:tc>
          <w:tcPr>
            <w:tcW w:w="5016" w:type="dxa"/>
            <w:vAlign w:val="center"/>
          </w:tcPr>
          <w:p w:rsidR="002618FC" w:rsidRPr="008C1AB4" w:rsidRDefault="002618FC" w:rsidP="00837199">
            <w:pPr>
              <w:jc w:val="center"/>
              <w:rPr>
                <w:rFonts w:ascii="仿宋" w:eastAsia="仿宋" w:hAnsi="仿宋" w:cs="仿宋"/>
                <w:sz w:val="30"/>
                <w:szCs w:val="30"/>
              </w:rPr>
            </w:pPr>
            <w:r w:rsidRPr="008C1AB4">
              <w:rPr>
                <w:rFonts w:ascii="仿宋" w:eastAsia="仿宋" w:hAnsi="仿宋" w:cs="仿宋" w:hint="eastAsia"/>
                <w:sz w:val="30"/>
                <w:szCs w:val="30"/>
              </w:rPr>
              <w:t xml:space="preserve">日   期： </w:t>
            </w:r>
            <w:r w:rsidRPr="008C1AB4">
              <w:rPr>
                <w:rFonts w:ascii="仿宋" w:eastAsia="仿宋" w:hAnsi="仿宋" w:cs="仿宋"/>
                <w:sz w:val="30"/>
                <w:szCs w:val="30"/>
              </w:rPr>
              <w:t xml:space="preserve">  </w:t>
            </w:r>
            <w:r>
              <w:rPr>
                <w:rFonts w:ascii="仿宋" w:eastAsia="仿宋" w:hAnsi="仿宋" w:cs="仿宋" w:hint="eastAsia"/>
                <w:sz w:val="30"/>
                <w:szCs w:val="30"/>
              </w:rPr>
              <w:t xml:space="preserve">    </w:t>
            </w:r>
            <w:r w:rsidRPr="008C1AB4">
              <w:rPr>
                <w:rFonts w:ascii="仿宋" w:eastAsia="仿宋" w:hAnsi="仿宋" w:cs="仿宋" w:hint="eastAsia"/>
                <w:sz w:val="30"/>
                <w:szCs w:val="30"/>
              </w:rPr>
              <w:t xml:space="preserve"> 年 </w:t>
            </w:r>
            <w:r w:rsidRPr="008C1AB4">
              <w:rPr>
                <w:rFonts w:ascii="仿宋" w:eastAsia="仿宋" w:hAnsi="仿宋" w:cs="仿宋"/>
                <w:sz w:val="30"/>
                <w:szCs w:val="30"/>
              </w:rPr>
              <w:t xml:space="preserve">   </w:t>
            </w:r>
            <w:r w:rsidRPr="008C1AB4">
              <w:rPr>
                <w:rFonts w:ascii="仿宋" w:eastAsia="仿宋" w:hAnsi="仿宋" w:cs="仿宋" w:hint="eastAsia"/>
                <w:sz w:val="30"/>
                <w:szCs w:val="30"/>
              </w:rPr>
              <w:t xml:space="preserve">月 </w:t>
            </w:r>
            <w:r w:rsidRPr="008C1AB4">
              <w:rPr>
                <w:rFonts w:ascii="仿宋" w:eastAsia="仿宋" w:hAnsi="仿宋" w:cs="仿宋"/>
                <w:sz w:val="30"/>
                <w:szCs w:val="30"/>
              </w:rPr>
              <w:t xml:space="preserve">   </w:t>
            </w:r>
            <w:r w:rsidRPr="008C1AB4">
              <w:rPr>
                <w:rFonts w:ascii="仿宋" w:eastAsia="仿宋" w:hAnsi="仿宋" w:cs="仿宋" w:hint="eastAsia"/>
                <w:sz w:val="30"/>
                <w:szCs w:val="30"/>
              </w:rPr>
              <w:t>日</w:t>
            </w:r>
          </w:p>
        </w:tc>
        <w:tc>
          <w:tcPr>
            <w:tcW w:w="298" w:type="dxa"/>
            <w:vAlign w:val="center"/>
          </w:tcPr>
          <w:p w:rsidR="002618FC" w:rsidRPr="008C1AB4" w:rsidRDefault="002618FC" w:rsidP="00837199">
            <w:pPr>
              <w:jc w:val="center"/>
              <w:rPr>
                <w:rFonts w:ascii="仿宋" w:eastAsia="仿宋" w:hAnsi="仿宋" w:cs="仿宋"/>
                <w:sz w:val="30"/>
                <w:szCs w:val="30"/>
              </w:rPr>
            </w:pPr>
          </w:p>
        </w:tc>
        <w:tc>
          <w:tcPr>
            <w:tcW w:w="5014" w:type="dxa"/>
            <w:vAlign w:val="center"/>
          </w:tcPr>
          <w:p w:rsidR="002618FC" w:rsidRPr="008C1AB4" w:rsidRDefault="002618FC" w:rsidP="00837199">
            <w:pPr>
              <w:jc w:val="center"/>
              <w:rPr>
                <w:rFonts w:ascii="仿宋" w:eastAsia="仿宋" w:hAnsi="仿宋" w:cs="仿宋"/>
                <w:sz w:val="30"/>
                <w:szCs w:val="30"/>
              </w:rPr>
            </w:pPr>
            <w:r w:rsidRPr="008C1AB4">
              <w:rPr>
                <w:rFonts w:ascii="仿宋" w:eastAsia="仿宋" w:hAnsi="仿宋" w:cs="仿宋" w:hint="eastAsia"/>
                <w:sz w:val="30"/>
                <w:szCs w:val="30"/>
              </w:rPr>
              <w:t xml:space="preserve">日    期： </w:t>
            </w:r>
            <w:r w:rsidRPr="008C1AB4">
              <w:rPr>
                <w:rFonts w:ascii="仿宋" w:eastAsia="仿宋" w:hAnsi="仿宋" w:cs="仿宋"/>
                <w:sz w:val="30"/>
                <w:szCs w:val="30"/>
              </w:rPr>
              <w:t xml:space="preserve"> </w:t>
            </w:r>
            <w:r>
              <w:rPr>
                <w:rFonts w:ascii="仿宋" w:eastAsia="仿宋" w:hAnsi="仿宋" w:cs="仿宋" w:hint="eastAsia"/>
                <w:sz w:val="30"/>
                <w:szCs w:val="30"/>
              </w:rPr>
              <w:t xml:space="preserve">    </w:t>
            </w:r>
            <w:r w:rsidRPr="008C1AB4">
              <w:rPr>
                <w:rFonts w:ascii="仿宋" w:eastAsia="仿宋" w:hAnsi="仿宋" w:cs="仿宋"/>
                <w:sz w:val="30"/>
                <w:szCs w:val="30"/>
              </w:rPr>
              <w:t xml:space="preserve"> </w:t>
            </w:r>
            <w:r w:rsidRPr="008C1AB4">
              <w:rPr>
                <w:rFonts w:ascii="仿宋" w:eastAsia="仿宋" w:hAnsi="仿宋" w:cs="仿宋" w:hint="eastAsia"/>
                <w:sz w:val="30"/>
                <w:szCs w:val="30"/>
              </w:rPr>
              <w:t xml:space="preserve">年 </w:t>
            </w:r>
            <w:r w:rsidRPr="008C1AB4">
              <w:rPr>
                <w:rFonts w:ascii="仿宋" w:eastAsia="仿宋" w:hAnsi="仿宋" w:cs="仿宋"/>
                <w:sz w:val="30"/>
                <w:szCs w:val="30"/>
              </w:rPr>
              <w:t xml:space="preserve">   </w:t>
            </w:r>
            <w:r w:rsidRPr="008C1AB4">
              <w:rPr>
                <w:rFonts w:ascii="仿宋" w:eastAsia="仿宋" w:hAnsi="仿宋" w:cs="仿宋" w:hint="eastAsia"/>
                <w:sz w:val="30"/>
                <w:szCs w:val="30"/>
              </w:rPr>
              <w:t xml:space="preserve">月 </w:t>
            </w:r>
            <w:r w:rsidRPr="008C1AB4">
              <w:rPr>
                <w:rFonts w:ascii="仿宋" w:eastAsia="仿宋" w:hAnsi="仿宋" w:cs="仿宋"/>
                <w:sz w:val="30"/>
                <w:szCs w:val="30"/>
              </w:rPr>
              <w:t xml:space="preserve">   </w:t>
            </w:r>
            <w:r w:rsidRPr="008C1AB4">
              <w:rPr>
                <w:rFonts w:ascii="仿宋" w:eastAsia="仿宋" w:hAnsi="仿宋" w:cs="仿宋" w:hint="eastAsia"/>
                <w:sz w:val="30"/>
                <w:szCs w:val="30"/>
              </w:rPr>
              <w:t>日</w:t>
            </w:r>
          </w:p>
        </w:tc>
      </w:tr>
    </w:tbl>
    <w:p w:rsidR="002618FC" w:rsidRDefault="002618FC" w:rsidP="002618FC">
      <w:pPr>
        <w:adjustRightInd w:val="0"/>
        <w:snapToGrid w:val="0"/>
        <w:spacing w:line="600" w:lineRule="exact"/>
        <w:jc w:val="left"/>
        <w:rPr>
          <w:rFonts w:ascii="仿宋" w:eastAsia="仿宋" w:hAnsi="仿宋"/>
          <w:b/>
          <w:sz w:val="30"/>
          <w:szCs w:val="30"/>
        </w:rPr>
      </w:pPr>
    </w:p>
    <w:p w:rsidR="002618FC" w:rsidRPr="002618FC" w:rsidRDefault="006301B5" w:rsidP="006301B5">
      <w:pPr>
        <w:adjustRightInd w:val="0"/>
        <w:snapToGrid w:val="0"/>
        <w:spacing w:line="600" w:lineRule="exact"/>
        <w:rPr>
          <w:rFonts w:ascii="仿宋" w:eastAsia="仿宋" w:hAnsi="仿宋"/>
          <w:sz w:val="30"/>
          <w:szCs w:val="30"/>
        </w:rPr>
      </w:pPr>
      <w:r>
        <w:rPr>
          <w:rFonts w:ascii="仿宋" w:eastAsia="仿宋" w:hAnsi="仿宋" w:hint="eastAsia"/>
          <w:sz w:val="30"/>
          <w:szCs w:val="30"/>
        </w:rPr>
        <w:t>附件一：</w:t>
      </w:r>
      <w:r w:rsidR="003229AB" w:rsidRPr="0055313F">
        <w:rPr>
          <w:rFonts w:ascii="仿宋" w:eastAsia="仿宋" w:hAnsi="仿宋" w:hint="eastAsia"/>
          <w:sz w:val="30"/>
          <w:szCs w:val="30"/>
        </w:rPr>
        <w:t>广州塔结构健康监测系统升级项目清单</w:t>
      </w:r>
    </w:p>
    <w:p w:rsidR="002618FC" w:rsidRDefault="002618FC" w:rsidP="006301B5">
      <w:pPr>
        <w:adjustRightInd w:val="0"/>
        <w:snapToGrid w:val="0"/>
        <w:spacing w:line="600" w:lineRule="exact"/>
        <w:rPr>
          <w:rFonts w:ascii="仿宋" w:eastAsia="仿宋" w:hAnsi="仿宋"/>
          <w:sz w:val="30"/>
          <w:szCs w:val="30"/>
        </w:rPr>
      </w:pPr>
    </w:p>
    <w:p w:rsidR="0055313F" w:rsidRDefault="006301B5" w:rsidP="006301B5">
      <w:pPr>
        <w:adjustRightInd w:val="0"/>
        <w:snapToGrid w:val="0"/>
        <w:spacing w:line="600" w:lineRule="exact"/>
        <w:rPr>
          <w:rFonts w:ascii="仿宋" w:eastAsia="仿宋" w:hAnsi="仿宋"/>
          <w:sz w:val="30"/>
          <w:szCs w:val="30"/>
        </w:rPr>
      </w:pPr>
      <w:r w:rsidRPr="006301B5">
        <w:rPr>
          <w:rFonts w:ascii="仿宋" w:eastAsia="仿宋" w:hAnsi="仿宋" w:hint="eastAsia"/>
          <w:sz w:val="30"/>
          <w:szCs w:val="30"/>
        </w:rPr>
        <w:t>附件二：货物详细验收标准</w:t>
      </w:r>
    </w:p>
    <w:p w:rsidR="0055313F" w:rsidRDefault="0055313F" w:rsidP="006301B5">
      <w:pPr>
        <w:adjustRightInd w:val="0"/>
        <w:snapToGrid w:val="0"/>
        <w:spacing w:line="600" w:lineRule="exact"/>
        <w:rPr>
          <w:rFonts w:ascii="仿宋" w:eastAsia="仿宋" w:hAnsi="仿宋"/>
          <w:sz w:val="30"/>
          <w:szCs w:val="30"/>
        </w:rPr>
      </w:pPr>
      <w:r>
        <w:rPr>
          <w:rFonts w:ascii="仿宋" w:eastAsia="仿宋" w:hAnsi="仿宋" w:hint="eastAsia"/>
          <w:sz w:val="30"/>
          <w:szCs w:val="30"/>
        </w:rPr>
        <w:lastRenderedPageBreak/>
        <w:t>附件三：安全生产协议</w:t>
      </w:r>
    </w:p>
    <w:p w:rsidR="003229AB" w:rsidRDefault="003229AB" w:rsidP="0055313F">
      <w:pPr>
        <w:snapToGrid w:val="0"/>
        <w:spacing w:line="300" w:lineRule="auto"/>
        <w:jc w:val="center"/>
        <w:rPr>
          <w:rFonts w:asciiTheme="minorEastAsia" w:hAnsiTheme="minorEastAsia" w:cs="华文中宋"/>
          <w:b/>
          <w:bCs/>
          <w:sz w:val="44"/>
          <w:szCs w:val="44"/>
        </w:rPr>
      </w:pPr>
    </w:p>
    <w:p w:rsidR="0055313F" w:rsidRPr="00343122" w:rsidRDefault="0055313F" w:rsidP="0055313F">
      <w:pPr>
        <w:snapToGrid w:val="0"/>
        <w:spacing w:line="300" w:lineRule="auto"/>
        <w:jc w:val="center"/>
        <w:rPr>
          <w:rFonts w:asciiTheme="minorEastAsia" w:hAnsiTheme="minorEastAsia"/>
          <w:b/>
          <w:bCs/>
          <w:sz w:val="44"/>
          <w:szCs w:val="44"/>
        </w:rPr>
      </w:pPr>
      <w:r w:rsidRPr="00343122">
        <w:rPr>
          <w:rFonts w:asciiTheme="minorEastAsia" w:hAnsiTheme="minorEastAsia" w:cs="华文中宋" w:hint="eastAsia"/>
          <w:b/>
          <w:bCs/>
          <w:sz w:val="44"/>
          <w:szCs w:val="44"/>
        </w:rPr>
        <w:t>安全生产协议书</w:t>
      </w:r>
    </w:p>
    <w:p w:rsidR="0055313F" w:rsidRPr="003F61ED" w:rsidRDefault="0055313F" w:rsidP="0055313F">
      <w:pPr>
        <w:rPr>
          <w:rFonts w:ascii="宋体" w:hAnsi="宋体" w:cs="仿宋"/>
          <w:b/>
          <w:bCs/>
          <w:szCs w:val="21"/>
        </w:rPr>
      </w:pPr>
    </w:p>
    <w:p w:rsidR="0055313F" w:rsidRPr="00343122" w:rsidRDefault="0055313F" w:rsidP="0055313F">
      <w:pPr>
        <w:rPr>
          <w:rFonts w:ascii="仿宋" w:eastAsia="仿宋" w:hAnsi="仿宋"/>
          <w:sz w:val="30"/>
          <w:szCs w:val="30"/>
        </w:rPr>
      </w:pPr>
      <w:r w:rsidRPr="00343122">
        <w:rPr>
          <w:rFonts w:ascii="仿宋" w:eastAsia="仿宋" w:hAnsi="仿宋" w:cs="仿宋" w:hint="eastAsia"/>
          <w:b/>
          <w:bCs/>
          <w:sz w:val="30"/>
          <w:szCs w:val="30"/>
        </w:rPr>
        <w:t>甲方</w:t>
      </w:r>
      <w:r w:rsidRPr="00343122">
        <w:rPr>
          <w:rFonts w:ascii="仿宋" w:eastAsia="仿宋" w:hAnsi="仿宋" w:cs="仿宋" w:hint="eastAsia"/>
          <w:sz w:val="30"/>
          <w:szCs w:val="30"/>
        </w:rPr>
        <w:t>：</w:t>
      </w:r>
      <w:r w:rsidRPr="00343122">
        <w:rPr>
          <w:rFonts w:ascii="仿宋" w:eastAsia="仿宋" w:hAnsi="仿宋"/>
          <w:sz w:val="30"/>
          <w:szCs w:val="30"/>
        </w:rPr>
        <w:t xml:space="preserve"> </w:t>
      </w:r>
      <w:r w:rsidRPr="00343122">
        <w:rPr>
          <w:rFonts w:ascii="仿宋" w:eastAsia="仿宋" w:hAnsi="仿宋" w:hint="eastAsia"/>
          <w:sz w:val="30"/>
          <w:szCs w:val="30"/>
        </w:rPr>
        <w:t>广州塔旅游文化发展股份有限公司</w:t>
      </w:r>
    </w:p>
    <w:p w:rsidR="0055313F" w:rsidRPr="00343122" w:rsidRDefault="0055313F" w:rsidP="0055313F">
      <w:pPr>
        <w:rPr>
          <w:rFonts w:ascii="仿宋" w:eastAsia="仿宋" w:hAnsi="仿宋"/>
          <w:sz w:val="30"/>
          <w:szCs w:val="30"/>
        </w:rPr>
      </w:pPr>
      <w:r w:rsidRPr="00343122">
        <w:rPr>
          <w:rFonts w:ascii="仿宋" w:eastAsia="仿宋" w:hAnsi="仿宋" w:cs="仿宋" w:hint="eastAsia"/>
          <w:b/>
          <w:bCs/>
          <w:sz w:val="30"/>
          <w:szCs w:val="30"/>
        </w:rPr>
        <w:t>乙方</w:t>
      </w:r>
      <w:r w:rsidRPr="00343122">
        <w:rPr>
          <w:rFonts w:ascii="仿宋" w:eastAsia="仿宋" w:hAnsi="仿宋" w:cs="仿宋" w:hint="eastAsia"/>
          <w:sz w:val="30"/>
          <w:szCs w:val="30"/>
        </w:rPr>
        <w:t>：</w:t>
      </w:r>
    </w:p>
    <w:p w:rsidR="0055313F" w:rsidRPr="00343122" w:rsidRDefault="0055313F" w:rsidP="0055313F">
      <w:pPr>
        <w:ind w:firstLineChars="250" w:firstLine="750"/>
        <w:rPr>
          <w:rFonts w:ascii="仿宋" w:eastAsia="仿宋" w:hAnsi="仿宋"/>
          <w:sz w:val="30"/>
          <w:szCs w:val="30"/>
        </w:rPr>
      </w:pPr>
      <w:r w:rsidRPr="00343122">
        <w:rPr>
          <w:rFonts w:ascii="仿宋" w:eastAsia="仿宋" w:hAnsi="仿宋" w:cs="仿宋" w:hint="eastAsia"/>
          <w:sz w:val="30"/>
          <w:szCs w:val="30"/>
        </w:rPr>
        <w:t>为了加强本项目施工的安全生产管理，依照《中华人民共和国安全生产法》、《中华人民共和国消防法》，双方本着平等、自愿的原则，签订本协议书。甲方和</w:t>
      </w:r>
      <w:proofErr w:type="gramStart"/>
      <w:r w:rsidRPr="00343122">
        <w:rPr>
          <w:rFonts w:ascii="仿宋" w:eastAsia="仿宋" w:hAnsi="仿宋" w:cs="仿宋" w:hint="eastAsia"/>
          <w:sz w:val="30"/>
          <w:szCs w:val="30"/>
        </w:rPr>
        <w:t>乙方均</w:t>
      </w:r>
      <w:proofErr w:type="gramEnd"/>
      <w:r w:rsidRPr="00343122">
        <w:rPr>
          <w:rFonts w:ascii="仿宋" w:eastAsia="仿宋" w:hAnsi="仿宋" w:cs="仿宋" w:hint="eastAsia"/>
          <w:sz w:val="30"/>
          <w:szCs w:val="30"/>
        </w:rPr>
        <w:t>严格遵守本协议书规定的权力、责任和义务，确保施工现场的安全生产和施工现场临时用电的安全。</w:t>
      </w:r>
      <w:bookmarkStart w:id="5" w:name="OLE_LINK3"/>
      <w:bookmarkStart w:id="6" w:name="OLE_LINK4"/>
    </w:p>
    <w:p w:rsidR="0055313F" w:rsidRPr="00343122" w:rsidRDefault="0055313F" w:rsidP="0055313F">
      <w:pPr>
        <w:ind w:firstLineChars="200" w:firstLine="602"/>
        <w:rPr>
          <w:rFonts w:ascii="仿宋" w:eastAsia="仿宋" w:hAnsi="仿宋"/>
          <w:b/>
          <w:bCs/>
          <w:sz w:val="30"/>
          <w:szCs w:val="30"/>
        </w:rPr>
      </w:pPr>
      <w:r w:rsidRPr="00343122">
        <w:rPr>
          <w:rFonts w:ascii="仿宋" w:eastAsia="仿宋" w:hAnsi="仿宋" w:cs="仿宋" w:hint="eastAsia"/>
          <w:b/>
          <w:bCs/>
          <w:sz w:val="30"/>
          <w:szCs w:val="30"/>
        </w:rPr>
        <w:t>一、甲方的权利、责任和义务</w:t>
      </w:r>
    </w:p>
    <w:p w:rsidR="0055313F" w:rsidRPr="00343122" w:rsidRDefault="0055313F" w:rsidP="0055313F">
      <w:pPr>
        <w:ind w:firstLineChars="200" w:firstLine="600"/>
        <w:rPr>
          <w:rFonts w:ascii="仿宋" w:eastAsia="仿宋" w:hAnsi="仿宋" w:cs="仿宋"/>
          <w:sz w:val="30"/>
          <w:szCs w:val="30"/>
        </w:rPr>
      </w:pPr>
      <w:r w:rsidRPr="00343122">
        <w:rPr>
          <w:rFonts w:ascii="仿宋" w:eastAsia="仿宋" w:hAnsi="仿宋" w:cs="仿宋"/>
          <w:sz w:val="30"/>
          <w:szCs w:val="30"/>
        </w:rPr>
        <w:t>1</w:t>
      </w:r>
      <w:r w:rsidRPr="00343122">
        <w:rPr>
          <w:rFonts w:ascii="仿宋" w:eastAsia="仿宋" w:hAnsi="仿宋" w:cs="仿宋" w:hint="eastAsia"/>
          <w:sz w:val="30"/>
          <w:szCs w:val="30"/>
        </w:rPr>
        <w:t>、贯彻落实国家有关安全生产、文明施工的法规和管理规定，对施工现场进行全面的安全生产管理和监督检查，对施工现场临时用电进行安全检查与指导。审批乙方临时用电申请，负责乙方临时用电安全技术措施和电气防火措施进行备案。</w:t>
      </w:r>
    </w:p>
    <w:p w:rsidR="0055313F" w:rsidRPr="00343122" w:rsidRDefault="0055313F" w:rsidP="0055313F">
      <w:pPr>
        <w:ind w:firstLineChars="200" w:firstLine="600"/>
        <w:rPr>
          <w:rFonts w:ascii="仿宋" w:eastAsia="仿宋" w:hAnsi="仿宋" w:cs="仿宋"/>
          <w:sz w:val="30"/>
          <w:szCs w:val="30"/>
        </w:rPr>
      </w:pPr>
      <w:r w:rsidRPr="00343122">
        <w:rPr>
          <w:rFonts w:ascii="仿宋" w:eastAsia="仿宋" w:hAnsi="仿宋" w:cs="仿宋"/>
          <w:sz w:val="30"/>
          <w:szCs w:val="30"/>
        </w:rPr>
        <w:t>2</w:t>
      </w:r>
      <w:r w:rsidRPr="00343122">
        <w:rPr>
          <w:rFonts w:ascii="仿宋" w:eastAsia="仿宋" w:hAnsi="仿宋" w:cs="仿宋" w:hint="eastAsia"/>
          <w:sz w:val="30"/>
          <w:szCs w:val="30"/>
        </w:rPr>
        <w:t>、对乙方施工区域进行安全生产和文明施工检查；及时纠正乙方施工人员违章指挥和违章作业行为，按照有关规定予以查处。对乙方施工区域内的重大安全事故隐患，发出整改通知单。</w:t>
      </w:r>
    </w:p>
    <w:p w:rsidR="0055313F" w:rsidRPr="00343122" w:rsidRDefault="0055313F" w:rsidP="0055313F">
      <w:pPr>
        <w:ind w:firstLineChars="200" w:firstLine="600"/>
        <w:rPr>
          <w:rFonts w:ascii="仿宋" w:eastAsia="仿宋" w:hAnsi="仿宋" w:cs="仿宋"/>
          <w:sz w:val="30"/>
          <w:szCs w:val="30"/>
        </w:rPr>
      </w:pPr>
      <w:r w:rsidRPr="00343122">
        <w:rPr>
          <w:rFonts w:ascii="仿宋" w:eastAsia="仿宋" w:hAnsi="仿宋" w:cs="仿宋"/>
          <w:sz w:val="30"/>
          <w:szCs w:val="30"/>
        </w:rPr>
        <w:t>3</w:t>
      </w:r>
      <w:r w:rsidRPr="00343122">
        <w:rPr>
          <w:rFonts w:ascii="仿宋" w:eastAsia="仿宋" w:hAnsi="仿宋" w:cs="仿宋" w:hint="eastAsia"/>
          <w:sz w:val="30"/>
          <w:szCs w:val="30"/>
        </w:rPr>
        <w:t>、要求乙方提供施工现场《生产安全事故应急救援预案》、《触电应急预案》。</w:t>
      </w:r>
    </w:p>
    <w:p w:rsidR="0055313F" w:rsidRPr="00343122" w:rsidRDefault="0055313F" w:rsidP="0055313F">
      <w:pPr>
        <w:ind w:firstLineChars="200" w:firstLine="600"/>
        <w:rPr>
          <w:rFonts w:ascii="仿宋" w:eastAsia="仿宋" w:hAnsi="仿宋" w:cs="仿宋"/>
          <w:sz w:val="30"/>
          <w:szCs w:val="30"/>
        </w:rPr>
      </w:pPr>
      <w:r w:rsidRPr="00343122">
        <w:rPr>
          <w:rFonts w:ascii="仿宋" w:eastAsia="仿宋" w:hAnsi="仿宋" w:cs="仿宋"/>
          <w:sz w:val="30"/>
          <w:szCs w:val="30"/>
        </w:rPr>
        <w:t>4</w:t>
      </w:r>
      <w:r w:rsidRPr="00343122">
        <w:rPr>
          <w:rFonts w:ascii="仿宋" w:eastAsia="仿宋" w:hAnsi="仿宋" w:cs="仿宋" w:hint="eastAsia"/>
          <w:sz w:val="30"/>
          <w:szCs w:val="30"/>
        </w:rPr>
        <w:t>、对乙方的安全生产培训、劳动保护用品的使用和危险预</w:t>
      </w:r>
      <w:r w:rsidRPr="00343122">
        <w:rPr>
          <w:rFonts w:ascii="仿宋" w:eastAsia="仿宋" w:hAnsi="仿宋" w:cs="仿宋" w:hint="eastAsia"/>
          <w:sz w:val="30"/>
          <w:szCs w:val="30"/>
        </w:rPr>
        <w:lastRenderedPageBreak/>
        <w:t>知工作提出建议。</w:t>
      </w:r>
    </w:p>
    <w:p w:rsidR="0055313F" w:rsidRPr="00343122" w:rsidRDefault="0055313F" w:rsidP="0055313F">
      <w:pPr>
        <w:ind w:firstLineChars="200" w:firstLine="600"/>
        <w:rPr>
          <w:rFonts w:ascii="仿宋" w:eastAsia="仿宋" w:hAnsi="仿宋" w:cs="仿宋"/>
          <w:sz w:val="30"/>
          <w:szCs w:val="30"/>
        </w:rPr>
      </w:pPr>
      <w:r w:rsidRPr="00343122">
        <w:rPr>
          <w:rFonts w:ascii="仿宋" w:eastAsia="仿宋" w:hAnsi="仿宋" w:cs="仿宋"/>
          <w:sz w:val="30"/>
          <w:szCs w:val="30"/>
        </w:rPr>
        <w:t>5</w:t>
      </w:r>
      <w:r w:rsidRPr="00343122">
        <w:rPr>
          <w:rFonts w:ascii="仿宋" w:eastAsia="仿宋" w:hAnsi="仿宋" w:cs="仿宋" w:hint="eastAsia"/>
          <w:sz w:val="30"/>
          <w:szCs w:val="30"/>
        </w:rPr>
        <w:t>、对乙方提出的安全生产要求提供帮助。</w:t>
      </w:r>
    </w:p>
    <w:p w:rsidR="0055313F" w:rsidRPr="00343122" w:rsidRDefault="0055313F" w:rsidP="0055313F">
      <w:pPr>
        <w:ind w:firstLineChars="200" w:firstLine="600"/>
        <w:rPr>
          <w:rFonts w:ascii="仿宋" w:eastAsia="仿宋" w:hAnsi="仿宋" w:cs="仿宋"/>
          <w:sz w:val="30"/>
          <w:szCs w:val="30"/>
        </w:rPr>
      </w:pPr>
      <w:r w:rsidRPr="00343122">
        <w:rPr>
          <w:rFonts w:ascii="仿宋" w:eastAsia="仿宋" w:hAnsi="仿宋" w:cs="仿宋"/>
          <w:sz w:val="30"/>
          <w:szCs w:val="30"/>
        </w:rPr>
        <w:t>6</w:t>
      </w:r>
      <w:r w:rsidRPr="00343122">
        <w:rPr>
          <w:rFonts w:ascii="仿宋" w:eastAsia="仿宋" w:hAnsi="仿宋" w:cs="仿宋" w:hint="eastAsia"/>
          <w:sz w:val="30"/>
          <w:szCs w:val="30"/>
        </w:rPr>
        <w:t>、向乙方提供电源、场地时，必须与乙方有资质电工办理交接验收手续。</w:t>
      </w:r>
    </w:p>
    <w:p w:rsidR="0055313F" w:rsidRPr="00343122" w:rsidRDefault="0055313F" w:rsidP="0055313F">
      <w:pPr>
        <w:pStyle w:val="ac"/>
        <w:ind w:firstLineChars="200" w:firstLine="600"/>
        <w:rPr>
          <w:rFonts w:ascii="仿宋" w:eastAsia="仿宋" w:hAnsi="仿宋" w:cs="仿宋"/>
          <w:sz w:val="30"/>
          <w:szCs w:val="30"/>
        </w:rPr>
      </w:pPr>
      <w:r w:rsidRPr="00343122">
        <w:rPr>
          <w:rFonts w:ascii="仿宋" w:eastAsia="仿宋" w:hAnsi="仿宋" w:cs="仿宋"/>
          <w:sz w:val="30"/>
          <w:szCs w:val="30"/>
        </w:rPr>
        <w:t>7</w:t>
      </w:r>
      <w:r w:rsidR="00E64FC3">
        <w:rPr>
          <w:rFonts w:ascii="仿宋" w:eastAsia="仿宋" w:hAnsi="仿宋" w:cs="仿宋" w:hint="eastAsia"/>
          <w:sz w:val="30"/>
          <w:szCs w:val="30"/>
        </w:rPr>
        <w:t>、对乙方的临时用电设备设施进行监督和检查。</w:t>
      </w:r>
      <w:r w:rsidRPr="00343122">
        <w:rPr>
          <w:rFonts w:ascii="仿宋" w:eastAsia="仿宋" w:hAnsi="仿宋" w:cs="仿宋" w:hint="eastAsia"/>
          <w:sz w:val="30"/>
          <w:szCs w:val="30"/>
        </w:rPr>
        <w:t>发现临时用电中存在隐患时，必须责成乙方以整改，</w:t>
      </w:r>
      <w:r w:rsidR="00E64FC3">
        <w:rPr>
          <w:rFonts w:ascii="仿宋" w:eastAsia="仿宋" w:hAnsi="仿宋" w:cs="仿宋" w:hint="eastAsia"/>
          <w:sz w:val="30"/>
          <w:szCs w:val="30"/>
        </w:rPr>
        <w:t>并监督整改落实到位。</w:t>
      </w:r>
      <w:r w:rsidRPr="00343122">
        <w:rPr>
          <w:rFonts w:ascii="仿宋" w:eastAsia="仿宋" w:hAnsi="仿宋" w:cs="仿宋" w:hint="eastAsia"/>
          <w:sz w:val="30"/>
          <w:szCs w:val="30"/>
        </w:rPr>
        <w:t>有权对不符合要求的用电区域</w:t>
      </w:r>
      <w:r w:rsidR="00E64FC3">
        <w:rPr>
          <w:rFonts w:ascii="仿宋" w:eastAsia="仿宋" w:hAnsi="仿宋" w:cs="仿宋" w:hint="eastAsia"/>
          <w:sz w:val="30"/>
          <w:szCs w:val="30"/>
        </w:rPr>
        <w:t>用电设备设施</w:t>
      </w:r>
      <w:r w:rsidRPr="00343122">
        <w:rPr>
          <w:rFonts w:ascii="仿宋" w:eastAsia="仿宋" w:hAnsi="仿宋" w:cs="仿宋" w:hint="eastAsia"/>
          <w:sz w:val="30"/>
          <w:szCs w:val="30"/>
        </w:rPr>
        <w:t>实行断电措施。</w:t>
      </w:r>
    </w:p>
    <w:p w:rsidR="0055313F" w:rsidRPr="00343122" w:rsidRDefault="0055313F" w:rsidP="0055313F">
      <w:pPr>
        <w:pStyle w:val="ac"/>
        <w:ind w:firstLineChars="200" w:firstLine="600"/>
        <w:rPr>
          <w:rFonts w:ascii="仿宋" w:eastAsia="仿宋" w:hAnsi="仿宋" w:cs="仿宋"/>
          <w:sz w:val="30"/>
          <w:szCs w:val="30"/>
        </w:rPr>
      </w:pPr>
      <w:r w:rsidRPr="00343122">
        <w:rPr>
          <w:rFonts w:ascii="仿宋" w:eastAsia="仿宋" w:hAnsi="仿宋" w:cs="仿宋"/>
          <w:sz w:val="30"/>
          <w:szCs w:val="30"/>
        </w:rPr>
        <w:t>8</w:t>
      </w:r>
      <w:r w:rsidR="00E64FC3">
        <w:rPr>
          <w:rFonts w:ascii="仿宋" w:eastAsia="仿宋" w:hAnsi="仿宋" w:cs="仿宋" w:hint="eastAsia"/>
          <w:sz w:val="30"/>
          <w:szCs w:val="30"/>
        </w:rPr>
        <w:t>、对乙方施工区域内</w:t>
      </w:r>
      <w:r w:rsidRPr="00343122">
        <w:rPr>
          <w:rFonts w:ascii="仿宋" w:eastAsia="仿宋" w:hAnsi="仿宋" w:cs="仿宋" w:hint="eastAsia"/>
          <w:sz w:val="30"/>
          <w:szCs w:val="30"/>
        </w:rPr>
        <w:t>特种作业人员的名单、操作证复印件及培训记录进行存档备案。</w:t>
      </w:r>
    </w:p>
    <w:p w:rsidR="0055313F" w:rsidRPr="00343122" w:rsidRDefault="0055313F" w:rsidP="0055313F">
      <w:pPr>
        <w:pStyle w:val="ac"/>
        <w:ind w:firstLineChars="200" w:firstLine="602"/>
        <w:rPr>
          <w:rFonts w:ascii="仿宋" w:eastAsia="仿宋" w:hAnsi="仿宋" w:cs="仿宋"/>
          <w:b/>
          <w:sz w:val="30"/>
          <w:szCs w:val="30"/>
        </w:rPr>
      </w:pPr>
      <w:r w:rsidRPr="00343122">
        <w:rPr>
          <w:rFonts w:ascii="仿宋" w:eastAsia="仿宋" w:hAnsi="仿宋" w:cs="仿宋" w:hint="eastAsia"/>
          <w:b/>
          <w:sz w:val="30"/>
          <w:szCs w:val="30"/>
        </w:rPr>
        <w:t>二、乙方的权利、责任和义务</w:t>
      </w:r>
    </w:p>
    <w:p w:rsidR="0055313F" w:rsidRPr="00343122" w:rsidRDefault="0055313F" w:rsidP="0055313F">
      <w:pPr>
        <w:pStyle w:val="ac"/>
        <w:ind w:firstLineChars="250" w:firstLine="750"/>
        <w:rPr>
          <w:rFonts w:ascii="仿宋" w:eastAsia="仿宋" w:hAnsi="仿宋" w:cs="仿宋"/>
          <w:sz w:val="30"/>
          <w:szCs w:val="30"/>
        </w:rPr>
      </w:pPr>
      <w:r w:rsidRPr="00343122">
        <w:rPr>
          <w:rFonts w:ascii="仿宋" w:eastAsia="仿宋" w:hAnsi="仿宋" w:cs="仿宋"/>
          <w:sz w:val="30"/>
          <w:szCs w:val="30"/>
        </w:rPr>
        <w:t>1</w:t>
      </w:r>
      <w:r w:rsidRPr="00343122">
        <w:rPr>
          <w:rFonts w:ascii="仿宋" w:eastAsia="仿宋" w:hAnsi="仿宋" w:cs="仿宋" w:hint="eastAsia"/>
          <w:sz w:val="30"/>
          <w:szCs w:val="30"/>
        </w:rPr>
        <w:t>、严格遵守国家有关安全生产的法律法规和管理制度，建立健全安全生产责任制和安全生产管理制度。严格执行国家《施工现场临时用电安全技术规范》（</w:t>
      </w:r>
      <w:r w:rsidRPr="00343122">
        <w:rPr>
          <w:rFonts w:ascii="仿宋" w:eastAsia="仿宋" w:hAnsi="仿宋" w:cs="仿宋"/>
          <w:sz w:val="30"/>
          <w:szCs w:val="30"/>
        </w:rPr>
        <w:t>JGJ46-2005</w:t>
      </w:r>
      <w:r w:rsidRPr="00343122">
        <w:rPr>
          <w:rFonts w:ascii="仿宋" w:eastAsia="仿宋" w:hAnsi="仿宋" w:cs="仿宋" w:hint="eastAsia"/>
          <w:sz w:val="30"/>
          <w:szCs w:val="30"/>
        </w:rPr>
        <w:t>）、《广州塔临时用电管理规定》、设备技术规范和安全操作规程，对施工区域内自行管辖的临时用电负全面管理责任。</w:t>
      </w:r>
    </w:p>
    <w:p w:rsidR="0055313F" w:rsidRPr="00343122" w:rsidRDefault="0055313F" w:rsidP="0055313F">
      <w:pPr>
        <w:pStyle w:val="ac"/>
        <w:ind w:firstLineChars="200" w:firstLine="600"/>
        <w:rPr>
          <w:rFonts w:ascii="仿宋" w:eastAsia="仿宋" w:hAnsi="仿宋" w:cs="仿宋"/>
          <w:sz w:val="30"/>
          <w:szCs w:val="30"/>
        </w:rPr>
      </w:pPr>
      <w:r w:rsidRPr="00343122">
        <w:rPr>
          <w:rFonts w:ascii="仿宋" w:eastAsia="仿宋" w:hAnsi="仿宋" w:cs="仿宋"/>
          <w:sz w:val="30"/>
          <w:szCs w:val="30"/>
        </w:rPr>
        <w:t>2</w:t>
      </w:r>
      <w:r w:rsidRPr="00343122">
        <w:rPr>
          <w:rFonts w:ascii="仿宋" w:eastAsia="仿宋" w:hAnsi="仿宋" w:cs="仿宋" w:hint="eastAsia"/>
          <w:sz w:val="30"/>
          <w:szCs w:val="30"/>
        </w:rPr>
        <w:t>、编制单项施工临时用电方案</w:t>
      </w:r>
      <w:r w:rsidRPr="00343122">
        <w:rPr>
          <w:rFonts w:ascii="仿宋" w:eastAsia="仿宋" w:hAnsi="仿宋" w:cs="仿宋"/>
          <w:sz w:val="30"/>
          <w:szCs w:val="30"/>
        </w:rPr>
        <w:t>,</w:t>
      </w:r>
      <w:r w:rsidRPr="00343122">
        <w:rPr>
          <w:rFonts w:ascii="仿宋" w:eastAsia="仿宋" w:hAnsi="仿宋" w:cs="仿宋" w:hint="eastAsia"/>
          <w:sz w:val="30"/>
          <w:szCs w:val="30"/>
        </w:rPr>
        <w:t>并根据《广州塔临时用电管理规定》填写《临时用电申请表》。经甲方批准，乙方</w:t>
      </w:r>
      <w:proofErr w:type="gramStart"/>
      <w:r w:rsidRPr="00343122">
        <w:rPr>
          <w:rFonts w:ascii="仿宋" w:eastAsia="仿宋" w:hAnsi="仿宋" w:cs="仿宋" w:hint="eastAsia"/>
          <w:sz w:val="30"/>
          <w:szCs w:val="30"/>
        </w:rPr>
        <w:t>方</w:t>
      </w:r>
      <w:proofErr w:type="gramEnd"/>
      <w:r w:rsidRPr="00343122">
        <w:rPr>
          <w:rFonts w:ascii="仿宋" w:eastAsia="仿宋" w:hAnsi="仿宋" w:cs="仿宋" w:hint="eastAsia"/>
          <w:sz w:val="30"/>
          <w:szCs w:val="30"/>
        </w:rPr>
        <w:t>可使用临电。设备设施需要增容时，必须重新办理用电申请手续，不得擅自变更。</w:t>
      </w:r>
    </w:p>
    <w:p w:rsidR="0055313F" w:rsidRPr="00343122" w:rsidRDefault="0055313F" w:rsidP="0055313F">
      <w:pPr>
        <w:pStyle w:val="ac"/>
        <w:ind w:firstLineChars="200" w:firstLine="600"/>
        <w:rPr>
          <w:rFonts w:ascii="仿宋" w:eastAsia="仿宋" w:hAnsi="仿宋" w:cs="仿宋"/>
          <w:sz w:val="30"/>
          <w:szCs w:val="30"/>
        </w:rPr>
      </w:pPr>
      <w:r w:rsidRPr="00343122">
        <w:rPr>
          <w:rFonts w:ascii="仿宋" w:eastAsia="仿宋" w:hAnsi="仿宋" w:cs="仿宋"/>
          <w:sz w:val="30"/>
          <w:szCs w:val="30"/>
        </w:rPr>
        <w:t>3</w:t>
      </w:r>
      <w:r w:rsidRPr="00343122">
        <w:rPr>
          <w:rFonts w:ascii="仿宋" w:eastAsia="仿宋" w:hAnsi="仿宋" w:cs="仿宋" w:hint="eastAsia"/>
          <w:sz w:val="30"/>
          <w:szCs w:val="30"/>
        </w:rPr>
        <w:t>、乙方对自带配电设施负责，乙方要进行安全管理和日常维护、维修工作，杜绝一切违章用电行为。</w:t>
      </w:r>
    </w:p>
    <w:p w:rsidR="0055313F" w:rsidRPr="00343122" w:rsidRDefault="0055313F" w:rsidP="0055313F">
      <w:pPr>
        <w:pStyle w:val="ac"/>
        <w:ind w:firstLineChars="200" w:firstLine="600"/>
        <w:rPr>
          <w:rFonts w:ascii="仿宋" w:eastAsia="仿宋" w:hAnsi="仿宋" w:cs="仿宋"/>
          <w:sz w:val="30"/>
          <w:szCs w:val="30"/>
        </w:rPr>
      </w:pPr>
      <w:r w:rsidRPr="00343122">
        <w:rPr>
          <w:rFonts w:ascii="仿宋" w:eastAsia="仿宋" w:hAnsi="仿宋" w:cs="仿宋"/>
          <w:sz w:val="30"/>
          <w:szCs w:val="30"/>
        </w:rPr>
        <w:t>4</w:t>
      </w:r>
      <w:r w:rsidRPr="00343122">
        <w:rPr>
          <w:rFonts w:ascii="仿宋" w:eastAsia="仿宋" w:hAnsi="仿宋" w:cs="仿宋" w:hint="eastAsia"/>
          <w:sz w:val="30"/>
          <w:szCs w:val="30"/>
        </w:rPr>
        <w:t>、乙方必须保证管辖区域内各种用电设备、设施完好，乙</w:t>
      </w:r>
      <w:r w:rsidRPr="00343122">
        <w:rPr>
          <w:rFonts w:ascii="仿宋" w:eastAsia="仿宋" w:hAnsi="仿宋" w:cs="仿宋" w:hint="eastAsia"/>
          <w:sz w:val="30"/>
          <w:szCs w:val="30"/>
        </w:rPr>
        <w:lastRenderedPageBreak/>
        <w:t>方自备的电气设备和线缆必须使用正规厂家的合格产品，至少达到阻燃B1级要求。</w:t>
      </w:r>
    </w:p>
    <w:p w:rsidR="0055313F" w:rsidRPr="00343122" w:rsidRDefault="0055313F" w:rsidP="0055313F">
      <w:pPr>
        <w:pStyle w:val="ac"/>
        <w:ind w:firstLine="600"/>
        <w:rPr>
          <w:rFonts w:ascii="仿宋" w:eastAsia="仿宋" w:hAnsi="仿宋" w:cs="仿宋"/>
          <w:sz w:val="30"/>
          <w:szCs w:val="30"/>
        </w:rPr>
      </w:pPr>
      <w:r w:rsidRPr="00343122">
        <w:rPr>
          <w:rFonts w:ascii="仿宋" w:eastAsia="仿宋" w:hAnsi="仿宋" w:cs="仿宋" w:hint="eastAsia"/>
          <w:sz w:val="30"/>
          <w:szCs w:val="30"/>
        </w:rPr>
        <w:t>5、乙方所有的用电设备均须达到三级控制，二级及二级以上的漏电保护，且末级漏电动作时间不大于</w:t>
      </w:r>
      <w:r w:rsidRPr="00343122">
        <w:rPr>
          <w:rFonts w:ascii="仿宋" w:eastAsia="仿宋" w:hAnsi="仿宋" w:cs="仿宋"/>
          <w:sz w:val="30"/>
          <w:szCs w:val="30"/>
        </w:rPr>
        <w:t>0.1</w:t>
      </w:r>
      <w:r w:rsidRPr="00343122">
        <w:rPr>
          <w:rFonts w:ascii="仿宋" w:eastAsia="仿宋" w:hAnsi="仿宋" w:cs="仿宋" w:hint="eastAsia"/>
          <w:sz w:val="30"/>
          <w:szCs w:val="30"/>
        </w:rPr>
        <w:t>秒，漏电电流不大于</w:t>
      </w:r>
      <w:r w:rsidRPr="00343122">
        <w:rPr>
          <w:rFonts w:ascii="仿宋" w:eastAsia="仿宋" w:hAnsi="仿宋" w:cs="仿宋"/>
          <w:sz w:val="30"/>
          <w:szCs w:val="30"/>
        </w:rPr>
        <w:t>30mA</w:t>
      </w:r>
      <w:r w:rsidRPr="00343122">
        <w:rPr>
          <w:rFonts w:ascii="仿宋" w:eastAsia="仿宋" w:hAnsi="仿宋" w:cs="仿宋" w:hint="eastAsia"/>
          <w:sz w:val="30"/>
          <w:szCs w:val="30"/>
        </w:rPr>
        <w:t>，符合“</w:t>
      </w:r>
      <w:proofErr w:type="gramStart"/>
      <w:r w:rsidRPr="00343122">
        <w:rPr>
          <w:rFonts w:ascii="仿宋" w:eastAsia="仿宋" w:hAnsi="仿宋" w:cs="仿宋" w:hint="eastAsia"/>
          <w:sz w:val="30"/>
          <w:szCs w:val="30"/>
        </w:rPr>
        <w:t>一</w:t>
      </w:r>
      <w:proofErr w:type="gramEnd"/>
      <w:r w:rsidRPr="00343122">
        <w:rPr>
          <w:rFonts w:ascii="仿宋" w:eastAsia="仿宋" w:hAnsi="仿宋" w:cs="仿宋" w:hint="eastAsia"/>
          <w:sz w:val="30"/>
          <w:szCs w:val="30"/>
        </w:rPr>
        <w:t>机一闸一箱</w:t>
      </w:r>
      <w:proofErr w:type="gramStart"/>
      <w:r w:rsidRPr="00343122">
        <w:rPr>
          <w:rFonts w:ascii="仿宋" w:eastAsia="仿宋" w:hAnsi="仿宋" w:cs="仿宋" w:hint="eastAsia"/>
          <w:sz w:val="30"/>
          <w:szCs w:val="30"/>
        </w:rPr>
        <w:t>一</w:t>
      </w:r>
      <w:proofErr w:type="gramEnd"/>
      <w:r w:rsidRPr="00343122">
        <w:rPr>
          <w:rFonts w:ascii="仿宋" w:eastAsia="仿宋" w:hAnsi="仿宋" w:cs="仿宋" w:hint="eastAsia"/>
          <w:sz w:val="30"/>
          <w:szCs w:val="30"/>
        </w:rPr>
        <w:t>漏”配置要求，并有可靠的独立保护装置。严禁用一个电器开关直接控制二台及二台以上用电设备（含插座）。</w:t>
      </w:r>
    </w:p>
    <w:p w:rsidR="0055313F" w:rsidRPr="00343122" w:rsidRDefault="0055313F" w:rsidP="0055313F">
      <w:pPr>
        <w:pStyle w:val="ac"/>
        <w:ind w:firstLineChars="200" w:firstLine="600"/>
        <w:rPr>
          <w:rFonts w:ascii="仿宋" w:eastAsia="仿宋" w:hAnsi="仿宋" w:cs="仿宋"/>
          <w:sz w:val="30"/>
          <w:szCs w:val="30"/>
        </w:rPr>
      </w:pPr>
      <w:r w:rsidRPr="00343122">
        <w:rPr>
          <w:rFonts w:ascii="仿宋" w:eastAsia="仿宋" w:hAnsi="仿宋" w:cs="仿宋" w:hint="eastAsia"/>
          <w:sz w:val="30"/>
          <w:szCs w:val="30"/>
        </w:rPr>
        <w:t>6、电缆干线宜采用架空敷设，特殊情况电源线可沿墙角、地面敷设。线缆经人行通道以及人能达到的区域时应敷设在临时橡胶线槽内并做好围蔽。室外临时照明应采用绝缘护套线，在潮湿或游客容易触及的地方应采用</w:t>
      </w:r>
      <w:r w:rsidRPr="00343122">
        <w:rPr>
          <w:rFonts w:ascii="仿宋" w:eastAsia="仿宋" w:hAnsi="仿宋" w:cs="仿宋"/>
          <w:sz w:val="30"/>
          <w:szCs w:val="30"/>
        </w:rPr>
        <w:t>36V</w:t>
      </w:r>
      <w:r w:rsidRPr="00343122">
        <w:rPr>
          <w:rFonts w:ascii="仿宋" w:eastAsia="仿宋" w:hAnsi="仿宋" w:cs="仿宋" w:hint="eastAsia"/>
          <w:sz w:val="30"/>
          <w:szCs w:val="30"/>
        </w:rPr>
        <w:t>以下安全电压，并做好保护接地。</w:t>
      </w:r>
    </w:p>
    <w:p w:rsidR="0055313F" w:rsidRPr="00343122" w:rsidRDefault="0055313F" w:rsidP="0055313F">
      <w:pPr>
        <w:pStyle w:val="ac"/>
        <w:ind w:firstLineChars="200" w:firstLine="600"/>
        <w:rPr>
          <w:rFonts w:ascii="仿宋" w:eastAsia="仿宋" w:hAnsi="仿宋" w:cs="仿宋"/>
          <w:sz w:val="30"/>
          <w:szCs w:val="30"/>
        </w:rPr>
      </w:pPr>
      <w:r w:rsidRPr="00343122">
        <w:rPr>
          <w:rFonts w:ascii="仿宋" w:eastAsia="仿宋" w:hAnsi="仿宋" w:cs="仿宋" w:hint="eastAsia"/>
          <w:sz w:val="30"/>
          <w:szCs w:val="30"/>
        </w:rPr>
        <w:t>7、乙方进行用电负荷计算，选择相应截面导线和设备。三相四线制线路必须</w:t>
      </w:r>
      <w:proofErr w:type="gramStart"/>
      <w:r w:rsidRPr="00343122">
        <w:rPr>
          <w:rFonts w:ascii="仿宋" w:eastAsia="仿宋" w:hAnsi="仿宋" w:cs="仿宋" w:hint="eastAsia"/>
          <w:sz w:val="30"/>
          <w:szCs w:val="30"/>
        </w:rPr>
        <w:t>采用五芯电缆</w:t>
      </w:r>
      <w:proofErr w:type="gramEnd"/>
      <w:r w:rsidRPr="00343122">
        <w:rPr>
          <w:rFonts w:ascii="仿宋" w:eastAsia="仿宋" w:hAnsi="仿宋" w:cs="仿宋" w:hint="eastAsia"/>
          <w:sz w:val="30"/>
          <w:szCs w:val="30"/>
        </w:rPr>
        <w:t>，其中N线和PE线截面不小于相线截面的50％，单相线路的零线截面与相线截面相同。</w:t>
      </w:r>
    </w:p>
    <w:p w:rsidR="0055313F" w:rsidRPr="00343122" w:rsidRDefault="0055313F" w:rsidP="0055313F">
      <w:pPr>
        <w:pStyle w:val="ac"/>
        <w:ind w:firstLineChars="200" w:firstLine="600"/>
        <w:rPr>
          <w:rFonts w:ascii="仿宋" w:eastAsia="仿宋" w:hAnsi="仿宋" w:cs="仿宋"/>
          <w:sz w:val="30"/>
          <w:szCs w:val="30"/>
        </w:rPr>
      </w:pPr>
      <w:r w:rsidRPr="00343122">
        <w:rPr>
          <w:rFonts w:ascii="仿宋" w:eastAsia="仿宋" w:hAnsi="仿宋" w:cs="仿宋" w:hint="eastAsia"/>
          <w:sz w:val="30"/>
          <w:szCs w:val="30"/>
        </w:rPr>
        <w:t>8、户外应使用防雨、防尘、阻燃绝缘接线箱，</w:t>
      </w:r>
      <w:proofErr w:type="gramStart"/>
      <w:r w:rsidRPr="00343122">
        <w:rPr>
          <w:rFonts w:ascii="仿宋" w:eastAsia="仿宋" w:hAnsi="仿宋" w:cs="仿宋" w:hint="eastAsia"/>
          <w:sz w:val="30"/>
          <w:szCs w:val="30"/>
        </w:rPr>
        <w:t>接入总</w:t>
      </w:r>
      <w:proofErr w:type="gramEnd"/>
      <w:r w:rsidRPr="00343122">
        <w:rPr>
          <w:rFonts w:ascii="仿宋" w:eastAsia="仿宋" w:hAnsi="仿宋" w:cs="仿宋" w:hint="eastAsia"/>
          <w:sz w:val="30"/>
          <w:szCs w:val="30"/>
        </w:rPr>
        <w:t>配电箱线路接头需达到IP67防水等级，每台设备线路连接头以及线路延长连接头等需达到IP44及以上防水等级。甲方有权要求更换和整改并监督落实。</w:t>
      </w:r>
    </w:p>
    <w:p w:rsidR="0055313F" w:rsidRPr="00343122" w:rsidRDefault="0055313F" w:rsidP="0055313F">
      <w:pPr>
        <w:pStyle w:val="ac"/>
        <w:ind w:firstLineChars="200" w:firstLine="600"/>
        <w:rPr>
          <w:rFonts w:ascii="仿宋" w:eastAsia="仿宋" w:hAnsi="仿宋" w:cs="仿宋"/>
          <w:sz w:val="30"/>
          <w:szCs w:val="30"/>
        </w:rPr>
      </w:pPr>
      <w:bookmarkStart w:id="7" w:name="OLE_LINK5"/>
      <w:bookmarkEnd w:id="5"/>
      <w:bookmarkEnd w:id="6"/>
      <w:r w:rsidRPr="00343122">
        <w:rPr>
          <w:rFonts w:ascii="仿宋" w:eastAsia="仿宋" w:hAnsi="仿宋" w:cs="仿宋" w:hint="eastAsia"/>
          <w:sz w:val="30"/>
          <w:szCs w:val="30"/>
        </w:rPr>
        <w:t>9、未经安全生产教育培训人员，不得上岗作业，建立健全各项安全的管理规则和安全制度</w:t>
      </w:r>
      <w:bookmarkStart w:id="8" w:name="OLE_LINK8"/>
      <w:bookmarkEnd w:id="7"/>
      <w:r w:rsidRPr="00343122">
        <w:rPr>
          <w:rFonts w:ascii="仿宋" w:eastAsia="仿宋" w:hAnsi="仿宋" w:cs="仿宋" w:hint="eastAsia"/>
          <w:sz w:val="30"/>
          <w:szCs w:val="30"/>
        </w:rPr>
        <w:t>，指定安全责任人，采取有效的安全保护措施防止事故发生</w:t>
      </w:r>
      <w:bookmarkEnd w:id="8"/>
      <w:r w:rsidRPr="00343122">
        <w:rPr>
          <w:rFonts w:ascii="仿宋" w:eastAsia="仿宋" w:hAnsi="仿宋" w:cs="仿宋" w:hint="eastAsia"/>
          <w:sz w:val="30"/>
          <w:szCs w:val="30"/>
        </w:rPr>
        <w:t>。</w:t>
      </w:r>
      <w:bookmarkStart w:id="9" w:name="OLE_LINK11"/>
    </w:p>
    <w:p w:rsidR="0055313F" w:rsidRPr="00343122" w:rsidRDefault="0055313F" w:rsidP="0055313F">
      <w:pPr>
        <w:ind w:firstLineChars="200" w:firstLine="600"/>
        <w:rPr>
          <w:rFonts w:ascii="仿宋" w:eastAsia="仿宋" w:hAnsi="仿宋" w:cs="仿宋"/>
          <w:sz w:val="30"/>
          <w:szCs w:val="30"/>
        </w:rPr>
      </w:pPr>
      <w:r w:rsidRPr="00343122">
        <w:rPr>
          <w:rFonts w:ascii="仿宋" w:eastAsia="仿宋" w:hAnsi="仿宋" w:cs="仿宋" w:hint="eastAsia"/>
          <w:sz w:val="30"/>
          <w:szCs w:val="30"/>
        </w:rPr>
        <w:lastRenderedPageBreak/>
        <w:t>10、服从甲方人员的安全生产管理，遵守甲方的禁烟规定。</w:t>
      </w:r>
    </w:p>
    <w:p w:rsidR="0055313F" w:rsidRPr="00343122" w:rsidRDefault="0055313F" w:rsidP="0055313F">
      <w:pPr>
        <w:ind w:firstLineChars="200" w:firstLine="600"/>
        <w:rPr>
          <w:rFonts w:ascii="仿宋" w:eastAsia="仿宋" w:hAnsi="仿宋" w:cs="仿宋"/>
          <w:sz w:val="30"/>
          <w:szCs w:val="30"/>
        </w:rPr>
      </w:pPr>
      <w:r w:rsidRPr="00343122">
        <w:rPr>
          <w:rFonts w:ascii="仿宋" w:eastAsia="仿宋" w:hAnsi="仿宋" w:cs="仿宋" w:hint="eastAsia"/>
          <w:sz w:val="30"/>
          <w:szCs w:val="30"/>
        </w:rPr>
        <w:t>11、必须为乙方工作人员购买工伤保险或者人身意外保险，造成生产安全事故，导致乙方工作人员伤亡时，承担全部事故责任和经济责任。</w:t>
      </w:r>
    </w:p>
    <w:p w:rsidR="0055313F" w:rsidRPr="00343122" w:rsidRDefault="0055313F" w:rsidP="0055313F">
      <w:pPr>
        <w:ind w:firstLineChars="200" w:firstLine="600"/>
        <w:rPr>
          <w:rFonts w:ascii="仿宋" w:eastAsia="仿宋" w:hAnsi="仿宋" w:cs="仿宋"/>
          <w:sz w:val="30"/>
          <w:szCs w:val="30"/>
        </w:rPr>
      </w:pPr>
      <w:r w:rsidRPr="00343122">
        <w:rPr>
          <w:rFonts w:ascii="仿宋" w:eastAsia="仿宋" w:hAnsi="仿宋" w:cs="仿宋" w:hint="eastAsia"/>
          <w:sz w:val="30"/>
          <w:szCs w:val="30"/>
        </w:rPr>
        <w:t>12、施工前向广州塔物业管理部</w:t>
      </w:r>
      <w:r w:rsidR="002618FC">
        <w:rPr>
          <w:rFonts w:ascii="仿宋" w:eastAsia="仿宋" w:hAnsi="仿宋" w:cs="仿宋" w:hint="eastAsia"/>
          <w:sz w:val="30"/>
          <w:szCs w:val="30"/>
        </w:rPr>
        <w:t>门</w:t>
      </w:r>
      <w:r w:rsidRPr="00343122">
        <w:rPr>
          <w:rFonts w:ascii="仿宋" w:eastAsia="仿宋" w:hAnsi="仿宋" w:cs="仿宋" w:hint="eastAsia"/>
          <w:sz w:val="30"/>
          <w:szCs w:val="30"/>
        </w:rPr>
        <w:t>提交施工方案，使用的各</w:t>
      </w:r>
      <w:r w:rsidR="002618FC">
        <w:rPr>
          <w:rFonts w:ascii="仿宋" w:eastAsia="仿宋" w:hAnsi="仿宋" w:cs="仿宋" w:hint="eastAsia"/>
          <w:sz w:val="30"/>
          <w:szCs w:val="30"/>
        </w:rPr>
        <w:t>种材料必须经过甲方物业管理部门的鉴定、检查，</w:t>
      </w:r>
      <w:r w:rsidRPr="00343122">
        <w:rPr>
          <w:rFonts w:ascii="仿宋" w:eastAsia="仿宋" w:hAnsi="仿宋" w:cs="仿宋" w:hint="eastAsia"/>
          <w:sz w:val="30"/>
          <w:szCs w:val="30"/>
        </w:rPr>
        <w:t>办理相关手续，保证符合使用要求。</w:t>
      </w:r>
    </w:p>
    <w:p w:rsidR="0055313F" w:rsidRPr="00343122" w:rsidRDefault="0055313F" w:rsidP="0055313F">
      <w:pPr>
        <w:ind w:firstLineChars="200" w:firstLine="600"/>
        <w:rPr>
          <w:rFonts w:ascii="仿宋" w:eastAsia="仿宋" w:hAnsi="仿宋" w:cs="仿宋"/>
          <w:sz w:val="30"/>
          <w:szCs w:val="30"/>
        </w:rPr>
      </w:pPr>
      <w:r w:rsidRPr="00343122">
        <w:rPr>
          <w:rFonts w:ascii="仿宋" w:eastAsia="仿宋" w:hAnsi="仿宋" w:cs="仿宋" w:hint="eastAsia"/>
          <w:sz w:val="30"/>
          <w:szCs w:val="30"/>
        </w:rPr>
        <w:t>13、按规定穿戴必要的防护用品并采取必要的防护措施。</w:t>
      </w:r>
    </w:p>
    <w:p w:rsidR="0055313F" w:rsidRPr="00343122" w:rsidRDefault="0055313F" w:rsidP="0055313F">
      <w:pPr>
        <w:pStyle w:val="ac"/>
        <w:ind w:firstLineChars="200" w:firstLine="600"/>
        <w:rPr>
          <w:rFonts w:ascii="仿宋" w:eastAsia="仿宋" w:hAnsi="仿宋" w:cs="仿宋"/>
          <w:sz w:val="30"/>
          <w:szCs w:val="30"/>
        </w:rPr>
      </w:pPr>
      <w:bookmarkStart w:id="10" w:name="OLE_LINK12"/>
      <w:bookmarkStart w:id="11" w:name="OLE_LINK13"/>
      <w:bookmarkEnd w:id="9"/>
      <w:r w:rsidRPr="00343122">
        <w:rPr>
          <w:rFonts w:ascii="仿宋" w:eastAsia="仿宋" w:hAnsi="仿宋" w:cs="仿宋" w:hint="eastAsia"/>
          <w:sz w:val="30"/>
          <w:szCs w:val="30"/>
        </w:rPr>
        <w:t>14、具有相关部门颁发的安全工作证书，实行持证上岗，安全员务必在现场监护，向甲方提供特种人员作业证、施工人员资格证花名册、操作证复印件和培训记录，施工前交到保安部备案。</w:t>
      </w:r>
    </w:p>
    <w:p w:rsidR="0055313F" w:rsidRPr="00343122" w:rsidRDefault="0055313F" w:rsidP="0055313F">
      <w:pPr>
        <w:ind w:firstLineChars="200" w:firstLine="600"/>
        <w:rPr>
          <w:rFonts w:ascii="仿宋" w:eastAsia="仿宋" w:hAnsi="仿宋" w:cs="仿宋"/>
          <w:sz w:val="30"/>
          <w:szCs w:val="30"/>
        </w:rPr>
      </w:pPr>
      <w:r w:rsidRPr="00343122">
        <w:rPr>
          <w:rFonts w:ascii="仿宋" w:eastAsia="仿宋" w:hAnsi="仿宋" w:cs="仿宋" w:hint="eastAsia"/>
          <w:sz w:val="30"/>
          <w:szCs w:val="30"/>
        </w:rPr>
        <w:t>（1）乙方施工动火必须办理申请手续，办理“动火证”后方可施工，动火设备合格，使用气体焊接须安装回火阀，施工现场应配置好灭火器具，清理干净地面，做好安全防护，按动火证上要求做好每项工作，动火必须做到“一证、</w:t>
      </w:r>
      <w:proofErr w:type="gramStart"/>
      <w:r w:rsidRPr="00343122">
        <w:rPr>
          <w:rFonts w:ascii="仿宋" w:eastAsia="仿宋" w:hAnsi="仿宋" w:cs="仿宋" w:hint="eastAsia"/>
          <w:sz w:val="30"/>
          <w:szCs w:val="30"/>
        </w:rPr>
        <w:t>一</w:t>
      </w:r>
      <w:proofErr w:type="gramEnd"/>
      <w:r w:rsidRPr="00343122">
        <w:rPr>
          <w:rFonts w:ascii="仿宋" w:eastAsia="仿宋" w:hAnsi="仿宋" w:cs="仿宋" w:hint="eastAsia"/>
          <w:sz w:val="30"/>
          <w:szCs w:val="30"/>
        </w:rPr>
        <w:t>器、</w:t>
      </w:r>
      <w:proofErr w:type="gramStart"/>
      <w:r w:rsidRPr="00343122">
        <w:rPr>
          <w:rFonts w:ascii="仿宋" w:eastAsia="仿宋" w:hAnsi="仿宋" w:cs="仿宋" w:hint="eastAsia"/>
          <w:sz w:val="30"/>
          <w:szCs w:val="30"/>
        </w:rPr>
        <w:t>一</w:t>
      </w:r>
      <w:proofErr w:type="gramEnd"/>
      <w:r w:rsidRPr="00343122">
        <w:rPr>
          <w:rFonts w:ascii="仿宋" w:eastAsia="仿宋" w:hAnsi="仿宋" w:cs="仿宋" w:hint="eastAsia"/>
          <w:sz w:val="30"/>
          <w:szCs w:val="30"/>
        </w:rPr>
        <w:t>监护”。</w:t>
      </w:r>
    </w:p>
    <w:p w:rsidR="0055313F" w:rsidRPr="00343122" w:rsidRDefault="0055313F" w:rsidP="0055313F">
      <w:pPr>
        <w:ind w:firstLineChars="200" w:firstLine="600"/>
        <w:rPr>
          <w:rFonts w:ascii="仿宋" w:eastAsia="仿宋" w:hAnsi="仿宋"/>
          <w:sz w:val="30"/>
          <w:szCs w:val="30"/>
        </w:rPr>
      </w:pPr>
      <w:r w:rsidRPr="00343122">
        <w:rPr>
          <w:rFonts w:ascii="仿宋" w:eastAsia="仿宋" w:hAnsi="仿宋" w:cs="仿宋" w:hint="eastAsia"/>
          <w:sz w:val="30"/>
          <w:szCs w:val="30"/>
        </w:rPr>
        <w:t>（2）燃气管道</w:t>
      </w:r>
      <w:r w:rsidRPr="00343122">
        <w:rPr>
          <w:rFonts w:ascii="仿宋" w:eastAsia="仿宋" w:hAnsi="仿宋" w:cs="仿宋"/>
          <w:sz w:val="30"/>
          <w:szCs w:val="30"/>
        </w:rPr>
        <w:t>(</w:t>
      </w:r>
      <w:r w:rsidRPr="00343122">
        <w:rPr>
          <w:rFonts w:ascii="仿宋" w:eastAsia="仿宋" w:hAnsi="仿宋" w:cs="仿宋" w:hint="eastAsia"/>
          <w:sz w:val="30"/>
          <w:szCs w:val="30"/>
        </w:rPr>
        <w:t>管井</w:t>
      </w:r>
      <w:r w:rsidRPr="00343122">
        <w:rPr>
          <w:rFonts w:ascii="仿宋" w:eastAsia="仿宋" w:hAnsi="仿宋" w:cs="仿宋"/>
          <w:sz w:val="30"/>
          <w:szCs w:val="30"/>
        </w:rPr>
        <w:t>)</w:t>
      </w:r>
      <w:r>
        <w:rPr>
          <w:rFonts w:ascii="仿宋" w:eastAsia="仿宋" w:hAnsi="仿宋" w:cs="仿宋" w:hint="eastAsia"/>
          <w:sz w:val="30"/>
          <w:szCs w:val="30"/>
        </w:rPr>
        <w:t>施工人员，必须</w:t>
      </w:r>
      <w:r w:rsidRPr="00343122">
        <w:rPr>
          <w:rFonts w:ascii="仿宋" w:eastAsia="仿宋" w:hAnsi="仿宋" w:cs="仿宋" w:hint="eastAsia"/>
          <w:sz w:val="30"/>
          <w:szCs w:val="30"/>
        </w:rPr>
        <w:t>完全将管井打开，将管井内沼</w:t>
      </w:r>
      <w:r>
        <w:rPr>
          <w:rFonts w:ascii="仿宋" w:eastAsia="仿宋" w:hAnsi="仿宋" w:cs="仿宋" w:hint="eastAsia"/>
          <w:sz w:val="30"/>
          <w:szCs w:val="30"/>
        </w:rPr>
        <w:t>气等有毒气体完全排清经测试符合安全指标方能施工。燃气管道施工必须</w:t>
      </w:r>
      <w:r w:rsidRPr="00343122">
        <w:rPr>
          <w:rFonts w:ascii="仿宋" w:eastAsia="仿宋" w:hAnsi="仿宋" w:cs="仿宋" w:hint="eastAsia"/>
          <w:sz w:val="30"/>
          <w:szCs w:val="30"/>
        </w:rPr>
        <w:t>将管内的燃气排清干净，并打开通风，达到安全值后方能施工，做到“一证、一测、</w:t>
      </w:r>
      <w:proofErr w:type="gramStart"/>
      <w:r w:rsidRPr="00343122">
        <w:rPr>
          <w:rFonts w:ascii="仿宋" w:eastAsia="仿宋" w:hAnsi="仿宋" w:cs="仿宋" w:hint="eastAsia"/>
          <w:sz w:val="30"/>
          <w:szCs w:val="30"/>
        </w:rPr>
        <w:t>一</w:t>
      </w:r>
      <w:proofErr w:type="gramEnd"/>
      <w:r w:rsidRPr="00343122">
        <w:rPr>
          <w:rFonts w:ascii="仿宋" w:eastAsia="仿宋" w:hAnsi="仿宋" w:cs="仿宋" w:hint="eastAsia"/>
          <w:sz w:val="30"/>
          <w:szCs w:val="30"/>
        </w:rPr>
        <w:t>监护”。</w:t>
      </w:r>
    </w:p>
    <w:p w:rsidR="0055313F" w:rsidRPr="00343122" w:rsidRDefault="0055313F" w:rsidP="0055313F">
      <w:pPr>
        <w:ind w:firstLineChars="200" w:firstLine="600"/>
        <w:rPr>
          <w:rFonts w:ascii="仿宋" w:eastAsia="仿宋" w:hAnsi="仿宋"/>
          <w:sz w:val="30"/>
          <w:szCs w:val="30"/>
        </w:rPr>
      </w:pPr>
      <w:r w:rsidRPr="00343122">
        <w:rPr>
          <w:rFonts w:ascii="仿宋" w:eastAsia="仿宋" w:hAnsi="仿宋" w:cs="仿宋" w:hint="eastAsia"/>
          <w:sz w:val="30"/>
          <w:szCs w:val="30"/>
        </w:rPr>
        <w:t>（3）高空作业人员按劳动保护要求，佩戴符合安全规定的</w:t>
      </w:r>
      <w:r w:rsidR="005A1381">
        <w:rPr>
          <w:rFonts w:ascii="仿宋" w:eastAsia="仿宋" w:hAnsi="仿宋" w:cs="仿宋" w:hint="eastAsia"/>
          <w:sz w:val="30"/>
          <w:szCs w:val="30"/>
        </w:rPr>
        <w:t>安全带</w:t>
      </w:r>
      <w:r w:rsidRPr="00343122">
        <w:rPr>
          <w:rFonts w:ascii="仿宋" w:eastAsia="仿宋" w:hAnsi="仿宋" w:cs="仿宋" w:hint="eastAsia"/>
          <w:sz w:val="30"/>
          <w:szCs w:val="30"/>
        </w:rPr>
        <w:t>，穿防滑鞋和戴安全帽，使用的工具绑牢。做到“一证、</w:t>
      </w:r>
      <w:proofErr w:type="gramStart"/>
      <w:r w:rsidRPr="00343122">
        <w:rPr>
          <w:rFonts w:ascii="仿宋" w:eastAsia="仿宋" w:hAnsi="仿宋" w:cs="仿宋" w:hint="eastAsia"/>
          <w:sz w:val="30"/>
          <w:szCs w:val="30"/>
        </w:rPr>
        <w:t>一</w:t>
      </w:r>
      <w:proofErr w:type="gramEnd"/>
      <w:r w:rsidRPr="00343122">
        <w:rPr>
          <w:rFonts w:ascii="仿宋" w:eastAsia="仿宋" w:hAnsi="仿宋" w:cs="仿宋" w:hint="eastAsia"/>
          <w:sz w:val="30"/>
          <w:szCs w:val="30"/>
        </w:rPr>
        <w:t>监护”。</w:t>
      </w:r>
    </w:p>
    <w:p w:rsidR="0055313F" w:rsidRPr="00343122" w:rsidRDefault="0055313F" w:rsidP="0055313F">
      <w:pPr>
        <w:ind w:firstLineChars="200" w:firstLine="600"/>
        <w:rPr>
          <w:rFonts w:ascii="仿宋" w:eastAsia="仿宋" w:hAnsi="仿宋"/>
          <w:sz w:val="30"/>
          <w:szCs w:val="30"/>
        </w:rPr>
      </w:pPr>
      <w:bookmarkStart w:id="12" w:name="OLE_LINK14"/>
      <w:bookmarkStart w:id="13" w:name="OLE_LINK15"/>
      <w:bookmarkEnd w:id="10"/>
      <w:bookmarkEnd w:id="11"/>
      <w:r w:rsidRPr="00343122">
        <w:rPr>
          <w:rFonts w:ascii="仿宋" w:eastAsia="仿宋" w:hAnsi="仿宋" w:cs="仿宋" w:hint="eastAsia"/>
          <w:sz w:val="30"/>
          <w:szCs w:val="30"/>
        </w:rPr>
        <w:lastRenderedPageBreak/>
        <w:t>15、易燃易爆有毒危险品除应专门妥善保管之外，还应合理的使用。在使用易燃易爆有毒危险品的时候应充分考虑到现场情况和现场人员的安全，做必要的安全保护提示。使用易燃易爆有毒危险品不得污染施工现场，不得损害现场人员的生命健康安全</w:t>
      </w:r>
      <w:bookmarkEnd w:id="12"/>
      <w:bookmarkEnd w:id="13"/>
      <w:r w:rsidRPr="00343122">
        <w:rPr>
          <w:rFonts w:ascii="仿宋" w:eastAsia="仿宋" w:hAnsi="仿宋" w:cs="仿宋" w:hint="eastAsia"/>
          <w:sz w:val="30"/>
          <w:szCs w:val="30"/>
        </w:rPr>
        <w:t>。</w:t>
      </w:r>
    </w:p>
    <w:p w:rsidR="0055313F" w:rsidRPr="00343122" w:rsidRDefault="0055313F" w:rsidP="0055313F">
      <w:pPr>
        <w:ind w:firstLineChars="200" w:firstLine="600"/>
        <w:rPr>
          <w:rFonts w:ascii="仿宋" w:eastAsia="仿宋" w:hAnsi="仿宋"/>
          <w:sz w:val="30"/>
          <w:szCs w:val="30"/>
        </w:rPr>
      </w:pPr>
      <w:bookmarkStart w:id="14" w:name="OLE_LINK18"/>
      <w:bookmarkStart w:id="15" w:name="OLE_LINK19"/>
      <w:r w:rsidRPr="00343122">
        <w:rPr>
          <w:rFonts w:ascii="仿宋" w:eastAsia="仿宋" w:hAnsi="仿宋" w:cs="仿宋" w:hint="eastAsia"/>
          <w:sz w:val="30"/>
          <w:szCs w:val="30"/>
        </w:rPr>
        <w:t>16、施工使用的工具保证处于完好状态，并且保证该工具、机具设备和高空作业设备不会发生坠落从而导致任何人员伤亡。严禁使用</w:t>
      </w:r>
      <w:bookmarkEnd w:id="14"/>
      <w:bookmarkEnd w:id="15"/>
      <w:r w:rsidRPr="00343122">
        <w:rPr>
          <w:rFonts w:ascii="仿宋" w:eastAsia="仿宋" w:hAnsi="仿宋" w:cs="仿宋" w:hint="eastAsia"/>
          <w:sz w:val="30"/>
          <w:szCs w:val="30"/>
        </w:rPr>
        <w:t>不合格的工具、机具设备和劳动保护用品。</w:t>
      </w:r>
      <w:bookmarkStart w:id="16" w:name="OLE_LINK20"/>
      <w:bookmarkStart w:id="17" w:name="OLE_LINK21"/>
    </w:p>
    <w:p w:rsidR="0055313F" w:rsidRPr="00343122" w:rsidRDefault="0055313F" w:rsidP="0055313F">
      <w:pPr>
        <w:ind w:firstLineChars="150" w:firstLine="452"/>
        <w:rPr>
          <w:rFonts w:ascii="仿宋" w:eastAsia="仿宋" w:hAnsi="仿宋"/>
          <w:b/>
          <w:bCs/>
          <w:sz w:val="30"/>
          <w:szCs w:val="30"/>
        </w:rPr>
      </w:pPr>
      <w:bookmarkStart w:id="18" w:name="OLE_LINK22"/>
      <w:bookmarkStart w:id="19" w:name="OLE_LINK23"/>
      <w:bookmarkEnd w:id="16"/>
      <w:bookmarkEnd w:id="17"/>
      <w:r w:rsidRPr="00343122">
        <w:rPr>
          <w:rFonts w:ascii="仿宋" w:eastAsia="仿宋" w:hAnsi="仿宋" w:cs="仿宋" w:hint="eastAsia"/>
          <w:b/>
          <w:bCs/>
          <w:sz w:val="30"/>
          <w:szCs w:val="30"/>
        </w:rPr>
        <w:t>三、关于</w:t>
      </w:r>
      <w:r w:rsidRPr="00343122">
        <w:rPr>
          <w:rFonts w:ascii="仿宋" w:eastAsia="仿宋" w:hAnsi="仿宋" w:cs="仿宋" w:hint="eastAsia"/>
          <w:b/>
          <w:sz w:val="30"/>
          <w:szCs w:val="30"/>
        </w:rPr>
        <w:t>乙方</w:t>
      </w:r>
      <w:r w:rsidRPr="00343122">
        <w:rPr>
          <w:rFonts w:ascii="仿宋" w:eastAsia="仿宋" w:hAnsi="仿宋" w:cs="仿宋" w:hint="eastAsia"/>
          <w:b/>
          <w:bCs/>
          <w:sz w:val="30"/>
          <w:szCs w:val="30"/>
        </w:rPr>
        <w:t>违反安全生产管理规定的追究办法</w:t>
      </w:r>
    </w:p>
    <w:p w:rsidR="0055313F" w:rsidRPr="00343122" w:rsidRDefault="0055313F" w:rsidP="0055313F">
      <w:pPr>
        <w:ind w:firstLineChars="200" w:firstLine="600"/>
        <w:rPr>
          <w:rFonts w:ascii="仿宋" w:eastAsia="仿宋" w:hAnsi="仿宋"/>
          <w:sz w:val="30"/>
          <w:szCs w:val="30"/>
        </w:rPr>
      </w:pPr>
      <w:r w:rsidRPr="00343122">
        <w:rPr>
          <w:rFonts w:ascii="仿宋" w:eastAsia="仿宋" w:hAnsi="仿宋" w:cs="仿宋"/>
          <w:sz w:val="30"/>
          <w:szCs w:val="30"/>
        </w:rPr>
        <w:t>1</w:t>
      </w:r>
      <w:r w:rsidRPr="00343122">
        <w:rPr>
          <w:rFonts w:ascii="仿宋" w:eastAsia="仿宋" w:hAnsi="仿宋" w:cs="仿宋" w:hint="eastAsia"/>
          <w:sz w:val="30"/>
          <w:szCs w:val="30"/>
        </w:rPr>
        <w:t>、乙方施工人员进入施工现场</w:t>
      </w:r>
      <w:proofErr w:type="gramStart"/>
      <w:r w:rsidRPr="00343122">
        <w:rPr>
          <w:rFonts w:ascii="仿宋" w:eastAsia="仿宋" w:hAnsi="仿宋" w:cs="仿宋" w:hint="eastAsia"/>
          <w:sz w:val="30"/>
          <w:szCs w:val="30"/>
        </w:rPr>
        <w:t>没有戴佩安全帽</w:t>
      </w:r>
      <w:proofErr w:type="gramEnd"/>
      <w:r w:rsidRPr="00343122">
        <w:rPr>
          <w:rFonts w:ascii="仿宋" w:eastAsia="仿宋" w:hAnsi="仿宋" w:cs="仿宋" w:hint="eastAsia"/>
          <w:sz w:val="30"/>
          <w:szCs w:val="30"/>
        </w:rPr>
        <w:t>，应向甲方交纳</w:t>
      </w:r>
      <w:r w:rsidRPr="00343122">
        <w:rPr>
          <w:rFonts w:ascii="仿宋" w:eastAsia="仿宋" w:hAnsi="仿宋" w:cs="仿宋"/>
          <w:sz w:val="30"/>
          <w:szCs w:val="30"/>
        </w:rPr>
        <w:t>100</w:t>
      </w:r>
      <w:r w:rsidRPr="00343122">
        <w:rPr>
          <w:rFonts w:ascii="仿宋" w:eastAsia="仿宋" w:hAnsi="仿宋" w:cs="仿宋" w:hint="eastAsia"/>
          <w:sz w:val="30"/>
          <w:szCs w:val="30"/>
        </w:rPr>
        <w:t>元</w:t>
      </w:r>
      <w:r w:rsidRPr="00343122">
        <w:rPr>
          <w:rFonts w:ascii="仿宋" w:eastAsia="仿宋" w:hAnsi="仿宋" w:cs="仿宋"/>
          <w:sz w:val="30"/>
          <w:szCs w:val="30"/>
        </w:rPr>
        <w:t>/人的安全违约金</w:t>
      </w:r>
      <w:r w:rsidRPr="00343122">
        <w:rPr>
          <w:rFonts w:ascii="仿宋" w:eastAsia="仿宋" w:hAnsi="仿宋" w:cs="仿宋" w:hint="eastAsia"/>
          <w:sz w:val="30"/>
          <w:szCs w:val="30"/>
        </w:rPr>
        <w:t>。</w:t>
      </w:r>
    </w:p>
    <w:p w:rsidR="0055313F" w:rsidRPr="00343122" w:rsidRDefault="0055313F" w:rsidP="0055313F">
      <w:pPr>
        <w:ind w:firstLineChars="200" w:firstLine="600"/>
        <w:rPr>
          <w:rFonts w:ascii="仿宋" w:eastAsia="仿宋" w:hAnsi="仿宋" w:cs="仿宋"/>
          <w:sz w:val="30"/>
          <w:szCs w:val="30"/>
        </w:rPr>
      </w:pPr>
      <w:r w:rsidRPr="00343122">
        <w:rPr>
          <w:rFonts w:ascii="仿宋" w:eastAsia="仿宋" w:hAnsi="仿宋" w:cs="仿宋"/>
          <w:sz w:val="30"/>
          <w:szCs w:val="30"/>
        </w:rPr>
        <w:t>2</w:t>
      </w:r>
      <w:r w:rsidRPr="00343122">
        <w:rPr>
          <w:rFonts w:ascii="仿宋" w:eastAsia="仿宋" w:hAnsi="仿宋" w:cs="仿宋" w:hint="eastAsia"/>
          <w:sz w:val="30"/>
          <w:szCs w:val="30"/>
        </w:rPr>
        <w:t>、乙方的高空作业（</w:t>
      </w:r>
      <w:r w:rsidR="002618FC">
        <w:rPr>
          <w:rFonts w:ascii="仿宋" w:eastAsia="仿宋" w:hAnsi="仿宋" w:cs="仿宋" w:hint="eastAsia"/>
          <w:sz w:val="30"/>
          <w:szCs w:val="30"/>
        </w:rPr>
        <w:t>2</w:t>
      </w:r>
      <w:r w:rsidRPr="00343122">
        <w:rPr>
          <w:rFonts w:ascii="仿宋" w:eastAsia="仿宋" w:hAnsi="仿宋" w:cs="仿宋" w:hint="eastAsia"/>
          <w:sz w:val="30"/>
          <w:szCs w:val="30"/>
        </w:rPr>
        <w:t>米以上）</w:t>
      </w:r>
      <w:r w:rsidRPr="00343122">
        <w:rPr>
          <w:rFonts w:ascii="仿宋" w:eastAsia="仿宋" w:hAnsi="仿宋" w:cs="仿宋"/>
          <w:sz w:val="30"/>
          <w:szCs w:val="30"/>
        </w:rPr>
        <w:t>施工人员，不按规定系安全带，</w:t>
      </w:r>
      <w:r w:rsidRPr="00343122">
        <w:rPr>
          <w:rFonts w:ascii="仿宋" w:eastAsia="仿宋" w:hAnsi="仿宋" w:cs="仿宋" w:hint="eastAsia"/>
          <w:sz w:val="30"/>
          <w:szCs w:val="30"/>
        </w:rPr>
        <w:t>戴安全帽，应向甲方交纳</w:t>
      </w:r>
      <w:r w:rsidRPr="00343122">
        <w:rPr>
          <w:rFonts w:ascii="仿宋" w:eastAsia="仿宋" w:hAnsi="仿宋" w:cs="仿宋"/>
          <w:sz w:val="30"/>
          <w:szCs w:val="30"/>
        </w:rPr>
        <w:t>300元/人的安全违约金。</w:t>
      </w:r>
    </w:p>
    <w:p w:rsidR="0055313F" w:rsidRPr="00343122" w:rsidRDefault="0055313F" w:rsidP="0055313F">
      <w:pPr>
        <w:ind w:firstLineChars="200" w:firstLine="600"/>
        <w:rPr>
          <w:rFonts w:ascii="仿宋" w:eastAsia="仿宋" w:hAnsi="仿宋"/>
          <w:sz w:val="30"/>
          <w:szCs w:val="30"/>
        </w:rPr>
      </w:pPr>
      <w:r w:rsidRPr="00343122">
        <w:rPr>
          <w:rFonts w:ascii="仿宋" w:eastAsia="仿宋" w:hAnsi="仿宋" w:cs="仿宋"/>
          <w:sz w:val="30"/>
          <w:szCs w:val="30"/>
        </w:rPr>
        <w:t>3、</w:t>
      </w:r>
      <w:r w:rsidRPr="00343122">
        <w:rPr>
          <w:rFonts w:ascii="仿宋" w:eastAsia="仿宋" w:hAnsi="仿宋" w:cs="仿宋" w:hint="eastAsia"/>
          <w:sz w:val="30"/>
          <w:szCs w:val="30"/>
        </w:rPr>
        <w:t>乙方施工人员违规在施工现场抽烟、打架斗殴、聚众赌博，应向甲方交纳</w:t>
      </w:r>
      <w:r w:rsidRPr="00343122">
        <w:rPr>
          <w:rFonts w:ascii="仿宋" w:eastAsia="仿宋" w:hAnsi="仿宋" w:cs="仿宋"/>
          <w:sz w:val="30"/>
          <w:szCs w:val="30"/>
        </w:rPr>
        <w:t>500</w:t>
      </w:r>
      <w:r w:rsidRPr="00343122">
        <w:rPr>
          <w:rFonts w:ascii="仿宋" w:eastAsia="仿宋" w:hAnsi="仿宋" w:cs="仿宋" w:hint="eastAsia"/>
          <w:sz w:val="30"/>
          <w:szCs w:val="30"/>
        </w:rPr>
        <w:t>元</w:t>
      </w:r>
      <w:r w:rsidRPr="00343122">
        <w:rPr>
          <w:rFonts w:ascii="仿宋" w:eastAsia="仿宋" w:hAnsi="仿宋" w:cs="仿宋"/>
          <w:sz w:val="30"/>
          <w:szCs w:val="30"/>
        </w:rPr>
        <w:t>/人的安全违约金，</w:t>
      </w:r>
      <w:r w:rsidRPr="00343122">
        <w:rPr>
          <w:rFonts w:ascii="仿宋" w:eastAsia="仿宋" w:hAnsi="仿宋" w:cs="仿宋" w:hint="eastAsia"/>
          <w:sz w:val="30"/>
          <w:szCs w:val="30"/>
        </w:rPr>
        <w:t>不准再次进入广州塔施工。</w:t>
      </w:r>
    </w:p>
    <w:p w:rsidR="0055313F" w:rsidRPr="00343122" w:rsidRDefault="0055313F" w:rsidP="0055313F">
      <w:pPr>
        <w:ind w:firstLineChars="200" w:firstLine="600"/>
        <w:rPr>
          <w:rFonts w:ascii="仿宋" w:eastAsia="仿宋" w:hAnsi="仿宋"/>
          <w:sz w:val="30"/>
          <w:szCs w:val="30"/>
        </w:rPr>
      </w:pPr>
      <w:r w:rsidRPr="00343122">
        <w:rPr>
          <w:rFonts w:ascii="仿宋" w:eastAsia="仿宋" w:hAnsi="仿宋" w:cs="仿宋"/>
          <w:sz w:val="30"/>
          <w:szCs w:val="30"/>
        </w:rPr>
        <w:t>4</w:t>
      </w:r>
      <w:r w:rsidRPr="00343122">
        <w:rPr>
          <w:rFonts w:ascii="仿宋" w:eastAsia="仿宋" w:hAnsi="仿宋" w:cs="仿宋" w:hint="eastAsia"/>
          <w:sz w:val="30"/>
          <w:szCs w:val="30"/>
        </w:rPr>
        <w:t>、乙方施工人员堵塞安全通道，违规作业等，必须无条件接受甲方提出的整改方案，并及时落实整改，拒不整改的，甲方有权责令停止施工。</w:t>
      </w:r>
    </w:p>
    <w:p w:rsidR="0055313F" w:rsidRPr="00343122" w:rsidRDefault="0055313F" w:rsidP="0055313F">
      <w:pPr>
        <w:ind w:firstLineChars="200" w:firstLine="600"/>
        <w:rPr>
          <w:rFonts w:ascii="仿宋" w:eastAsia="仿宋" w:hAnsi="仿宋"/>
          <w:sz w:val="30"/>
          <w:szCs w:val="30"/>
        </w:rPr>
      </w:pPr>
      <w:bookmarkStart w:id="20" w:name="OLE_LINK24"/>
      <w:bookmarkStart w:id="21" w:name="OLE_LINK25"/>
      <w:bookmarkEnd w:id="18"/>
      <w:bookmarkEnd w:id="19"/>
      <w:r w:rsidRPr="00343122">
        <w:rPr>
          <w:rFonts w:ascii="仿宋" w:eastAsia="仿宋" w:hAnsi="仿宋" w:cs="仿宋" w:hint="eastAsia"/>
          <w:sz w:val="30"/>
          <w:szCs w:val="30"/>
        </w:rPr>
        <w:t>5、乙方在施工现场造成甲方员工以及在塔内参观的游客、经营的商家、进行施工或提供服务的任何第三人的人身伤害或死亡以及财产损失时，由乙方承担全部经济及法律责任</w:t>
      </w:r>
      <w:bookmarkEnd w:id="20"/>
      <w:bookmarkEnd w:id="21"/>
      <w:r w:rsidRPr="00343122">
        <w:rPr>
          <w:rFonts w:ascii="仿宋" w:eastAsia="仿宋" w:hAnsi="仿宋" w:cs="仿宋" w:hint="eastAsia"/>
          <w:sz w:val="30"/>
          <w:szCs w:val="30"/>
        </w:rPr>
        <w:t>。</w:t>
      </w:r>
    </w:p>
    <w:p w:rsidR="0055313F" w:rsidRPr="003229AB" w:rsidRDefault="0055313F" w:rsidP="0055313F">
      <w:pPr>
        <w:ind w:firstLineChars="200" w:firstLine="600"/>
        <w:rPr>
          <w:rFonts w:ascii="仿宋" w:eastAsia="仿宋" w:hAnsi="仿宋" w:cs="仿宋"/>
          <w:sz w:val="30"/>
          <w:szCs w:val="30"/>
        </w:rPr>
      </w:pPr>
      <w:r w:rsidRPr="00343122">
        <w:rPr>
          <w:rFonts w:ascii="仿宋" w:eastAsia="仿宋" w:hAnsi="仿宋" w:cs="仿宋" w:hint="eastAsia"/>
          <w:sz w:val="30"/>
          <w:szCs w:val="30"/>
        </w:rPr>
        <w:t>本协议书作为合同</w:t>
      </w:r>
      <w:r w:rsidRPr="003229AB">
        <w:rPr>
          <w:rFonts w:ascii="仿宋" w:eastAsia="仿宋" w:hAnsi="仿宋" w:cs="仿宋" w:hint="eastAsia"/>
          <w:sz w:val="30"/>
          <w:szCs w:val="30"/>
        </w:rPr>
        <w:t>的附件，一式</w:t>
      </w:r>
      <w:r w:rsidRPr="003229AB">
        <w:rPr>
          <w:rFonts w:ascii="仿宋" w:eastAsia="仿宋" w:hAnsi="仿宋" w:cs="仿宋" w:hint="eastAsia"/>
          <w:sz w:val="30"/>
          <w:szCs w:val="30"/>
          <w:u w:val="single"/>
        </w:rPr>
        <w:t xml:space="preserve"> </w:t>
      </w:r>
      <w:r w:rsidR="002618FC">
        <w:rPr>
          <w:rFonts w:ascii="仿宋" w:eastAsia="仿宋" w:hAnsi="仿宋" w:cs="仿宋" w:hint="eastAsia"/>
          <w:sz w:val="30"/>
          <w:szCs w:val="30"/>
          <w:u w:val="single"/>
        </w:rPr>
        <w:t>陆</w:t>
      </w:r>
      <w:r w:rsidRPr="003229AB">
        <w:rPr>
          <w:rFonts w:ascii="仿宋" w:eastAsia="仿宋" w:hAnsi="仿宋" w:cs="仿宋" w:hint="eastAsia"/>
          <w:sz w:val="30"/>
          <w:szCs w:val="30"/>
          <w:u w:val="single"/>
        </w:rPr>
        <w:t xml:space="preserve"> </w:t>
      </w:r>
      <w:r w:rsidRPr="003229AB">
        <w:rPr>
          <w:rFonts w:ascii="仿宋" w:eastAsia="仿宋" w:hAnsi="仿宋" w:cs="仿宋" w:hint="eastAsia"/>
          <w:sz w:val="30"/>
          <w:szCs w:val="30"/>
        </w:rPr>
        <w:t>份，甲方执</w:t>
      </w:r>
      <w:r w:rsidRPr="003229AB">
        <w:rPr>
          <w:rFonts w:ascii="仿宋" w:eastAsia="仿宋" w:hAnsi="仿宋" w:cs="仿宋" w:hint="eastAsia"/>
          <w:sz w:val="30"/>
          <w:szCs w:val="30"/>
          <w:u w:val="single"/>
        </w:rPr>
        <w:t>叁</w:t>
      </w:r>
      <w:r w:rsidRPr="003229AB">
        <w:rPr>
          <w:rFonts w:ascii="仿宋" w:eastAsia="仿宋" w:hAnsi="仿宋" w:cs="仿宋" w:hint="eastAsia"/>
          <w:sz w:val="30"/>
          <w:szCs w:val="30"/>
        </w:rPr>
        <w:t>份，乙方</w:t>
      </w:r>
      <w:r w:rsidRPr="003229AB">
        <w:rPr>
          <w:rFonts w:ascii="仿宋" w:eastAsia="仿宋" w:hAnsi="仿宋" w:cs="仿宋" w:hint="eastAsia"/>
          <w:sz w:val="30"/>
          <w:szCs w:val="30"/>
        </w:rPr>
        <w:lastRenderedPageBreak/>
        <w:t>执</w:t>
      </w:r>
      <w:r w:rsidRPr="003229AB">
        <w:rPr>
          <w:rFonts w:ascii="仿宋" w:eastAsia="仿宋" w:hAnsi="仿宋" w:cs="仿宋" w:hint="eastAsia"/>
          <w:sz w:val="30"/>
          <w:szCs w:val="30"/>
          <w:u w:val="single"/>
        </w:rPr>
        <w:t xml:space="preserve"> </w:t>
      </w:r>
      <w:r w:rsidR="002618FC">
        <w:rPr>
          <w:rFonts w:ascii="仿宋" w:eastAsia="仿宋" w:hAnsi="仿宋" w:cs="仿宋" w:hint="eastAsia"/>
          <w:sz w:val="30"/>
          <w:szCs w:val="30"/>
          <w:u w:val="single"/>
        </w:rPr>
        <w:t>叁</w:t>
      </w:r>
      <w:r w:rsidRPr="003229AB">
        <w:rPr>
          <w:rFonts w:ascii="仿宋" w:eastAsia="仿宋" w:hAnsi="仿宋" w:cs="仿宋" w:hint="eastAsia"/>
          <w:sz w:val="30"/>
          <w:szCs w:val="30"/>
          <w:u w:val="single"/>
        </w:rPr>
        <w:t xml:space="preserve"> </w:t>
      </w:r>
      <w:r w:rsidRPr="003229AB">
        <w:rPr>
          <w:rFonts w:ascii="仿宋" w:eastAsia="仿宋" w:hAnsi="仿宋" w:cs="仿宋" w:hint="eastAsia"/>
          <w:sz w:val="30"/>
          <w:szCs w:val="30"/>
        </w:rPr>
        <w:t>份，具有同等效力。</w:t>
      </w:r>
    </w:p>
    <w:p w:rsidR="0055313F" w:rsidRPr="00343122" w:rsidRDefault="0055313F" w:rsidP="0055313F">
      <w:pPr>
        <w:rPr>
          <w:rFonts w:ascii="仿宋" w:eastAsia="仿宋" w:hAnsi="仿宋"/>
          <w:sz w:val="30"/>
          <w:szCs w:val="30"/>
        </w:rPr>
      </w:pPr>
    </w:p>
    <w:tbl>
      <w:tblPr>
        <w:tblpPr w:leftFromText="180" w:rightFromText="180" w:vertAnchor="text" w:horzAnchor="page" w:tblpX="1357" w:tblpY="460"/>
        <w:tblOverlap w:val="never"/>
        <w:tblW w:w="10328" w:type="dxa"/>
        <w:tblLayout w:type="fixed"/>
        <w:tblLook w:val="0000"/>
      </w:tblPr>
      <w:tblGrid>
        <w:gridCol w:w="5016"/>
        <w:gridCol w:w="298"/>
        <w:gridCol w:w="5014"/>
      </w:tblGrid>
      <w:tr w:rsidR="008C1AB4" w:rsidRPr="008C1AB4" w:rsidTr="00837199">
        <w:trPr>
          <w:trHeight w:val="1901"/>
        </w:trPr>
        <w:tc>
          <w:tcPr>
            <w:tcW w:w="5016" w:type="dxa"/>
            <w:vMerge w:val="restart"/>
            <w:vAlign w:val="center"/>
          </w:tcPr>
          <w:p w:rsidR="008C1AB4" w:rsidRPr="008C1AB4" w:rsidRDefault="008C1AB4" w:rsidP="00837199">
            <w:pPr>
              <w:ind w:left="900" w:hangingChars="300" w:hanging="900"/>
              <w:rPr>
                <w:rFonts w:ascii="仿宋" w:eastAsia="仿宋" w:hAnsi="仿宋" w:cs="仿宋"/>
                <w:sz w:val="30"/>
                <w:szCs w:val="30"/>
              </w:rPr>
            </w:pPr>
            <w:r w:rsidRPr="008C1AB4">
              <w:rPr>
                <w:rFonts w:ascii="仿宋" w:eastAsia="仿宋" w:hAnsi="仿宋" w:cs="仿宋" w:hint="eastAsia"/>
                <w:sz w:val="30"/>
                <w:szCs w:val="30"/>
              </w:rPr>
              <w:t>甲方： 广州塔旅游文化发展股份有限公司 （盖章）</w:t>
            </w:r>
          </w:p>
        </w:tc>
        <w:tc>
          <w:tcPr>
            <w:tcW w:w="298" w:type="dxa"/>
            <w:vAlign w:val="center"/>
          </w:tcPr>
          <w:p w:rsidR="008C1AB4" w:rsidRPr="008C1AB4" w:rsidRDefault="008C1AB4" w:rsidP="00837199">
            <w:pPr>
              <w:snapToGrid w:val="0"/>
              <w:spacing w:line="600" w:lineRule="atLeast"/>
              <w:ind w:rightChars="-124" w:right="-260"/>
              <w:jc w:val="center"/>
              <w:rPr>
                <w:rFonts w:ascii="仿宋" w:eastAsia="仿宋" w:hAnsi="仿宋" w:cs="仿宋"/>
                <w:sz w:val="30"/>
                <w:szCs w:val="30"/>
              </w:rPr>
            </w:pPr>
          </w:p>
          <w:p w:rsidR="008C1AB4" w:rsidRPr="008C1AB4" w:rsidRDefault="008C1AB4" w:rsidP="00837199">
            <w:pPr>
              <w:jc w:val="center"/>
              <w:rPr>
                <w:rFonts w:ascii="仿宋" w:eastAsia="仿宋" w:hAnsi="仿宋" w:cs="仿宋"/>
                <w:sz w:val="30"/>
                <w:szCs w:val="30"/>
              </w:rPr>
            </w:pPr>
          </w:p>
        </w:tc>
        <w:tc>
          <w:tcPr>
            <w:tcW w:w="5014" w:type="dxa"/>
            <w:vMerge w:val="restart"/>
            <w:vAlign w:val="center"/>
          </w:tcPr>
          <w:p w:rsidR="008C1AB4" w:rsidRPr="008C1AB4" w:rsidRDefault="008C1AB4" w:rsidP="00837199">
            <w:pPr>
              <w:snapToGrid w:val="0"/>
              <w:jc w:val="left"/>
              <w:rPr>
                <w:rFonts w:ascii="仿宋" w:eastAsia="仿宋" w:hAnsi="仿宋" w:cs="仿宋"/>
                <w:sz w:val="30"/>
                <w:szCs w:val="30"/>
              </w:rPr>
            </w:pPr>
            <w:r w:rsidRPr="008C1AB4">
              <w:rPr>
                <w:rFonts w:ascii="仿宋" w:eastAsia="仿宋" w:hAnsi="仿宋" w:cs="仿宋" w:hint="eastAsia"/>
                <w:sz w:val="30"/>
                <w:szCs w:val="30"/>
              </w:rPr>
              <w:t>乙方：</w:t>
            </w:r>
            <w:r w:rsidRPr="008C1AB4">
              <w:rPr>
                <w:rFonts w:ascii="仿宋" w:eastAsia="仿宋" w:hAnsi="仿宋" w:cs="仿宋"/>
                <w:sz w:val="30"/>
                <w:szCs w:val="30"/>
              </w:rPr>
              <w:t xml:space="preserve"> </w:t>
            </w:r>
          </w:p>
          <w:p w:rsidR="008C1AB4" w:rsidRPr="008C1AB4" w:rsidRDefault="008C1AB4" w:rsidP="00837199">
            <w:pPr>
              <w:snapToGrid w:val="0"/>
              <w:jc w:val="left"/>
              <w:rPr>
                <w:rFonts w:ascii="仿宋" w:eastAsia="仿宋" w:hAnsi="仿宋" w:cs="仿宋"/>
                <w:sz w:val="30"/>
                <w:szCs w:val="30"/>
              </w:rPr>
            </w:pPr>
          </w:p>
        </w:tc>
      </w:tr>
      <w:tr w:rsidR="008C1AB4" w:rsidRPr="008C1AB4" w:rsidTr="00837199">
        <w:trPr>
          <w:trHeight w:val="824"/>
        </w:trPr>
        <w:tc>
          <w:tcPr>
            <w:tcW w:w="5016" w:type="dxa"/>
            <w:vMerge/>
            <w:vAlign w:val="center"/>
          </w:tcPr>
          <w:p w:rsidR="008C1AB4" w:rsidRPr="008C1AB4" w:rsidRDefault="008C1AB4" w:rsidP="00837199">
            <w:pPr>
              <w:jc w:val="left"/>
              <w:rPr>
                <w:rFonts w:ascii="仿宋" w:eastAsia="仿宋" w:hAnsi="仿宋" w:cs="仿宋"/>
                <w:sz w:val="30"/>
                <w:szCs w:val="30"/>
              </w:rPr>
            </w:pPr>
          </w:p>
        </w:tc>
        <w:tc>
          <w:tcPr>
            <w:tcW w:w="298" w:type="dxa"/>
            <w:vAlign w:val="center"/>
          </w:tcPr>
          <w:p w:rsidR="008C1AB4" w:rsidRPr="008C1AB4" w:rsidRDefault="008C1AB4" w:rsidP="00837199">
            <w:pPr>
              <w:jc w:val="left"/>
              <w:rPr>
                <w:rFonts w:ascii="仿宋" w:eastAsia="仿宋" w:hAnsi="仿宋" w:cs="仿宋"/>
                <w:sz w:val="30"/>
                <w:szCs w:val="30"/>
              </w:rPr>
            </w:pPr>
          </w:p>
        </w:tc>
        <w:tc>
          <w:tcPr>
            <w:tcW w:w="5014" w:type="dxa"/>
            <w:vMerge/>
            <w:vAlign w:val="center"/>
          </w:tcPr>
          <w:p w:rsidR="008C1AB4" w:rsidRPr="008C1AB4" w:rsidRDefault="008C1AB4" w:rsidP="00837199">
            <w:pPr>
              <w:jc w:val="left"/>
              <w:rPr>
                <w:rFonts w:ascii="仿宋" w:eastAsia="仿宋" w:hAnsi="仿宋" w:cs="仿宋"/>
                <w:sz w:val="30"/>
                <w:szCs w:val="30"/>
              </w:rPr>
            </w:pPr>
          </w:p>
        </w:tc>
      </w:tr>
      <w:tr w:rsidR="008C1AB4" w:rsidRPr="008C1AB4" w:rsidTr="00837199">
        <w:trPr>
          <w:trHeight w:val="1029"/>
        </w:trPr>
        <w:tc>
          <w:tcPr>
            <w:tcW w:w="5016" w:type="dxa"/>
            <w:vAlign w:val="center"/>
          </w:tcPr>
          <w:p w:rsidR="008C1AB4" w:rsidRPr="008C1AB4" w:rsidRDefault="008C1AB4" w:rsidP="00837199">
            <w:pPr>
              <w:jc w:val="left"/>
              <w:rPr>
                <w:rFonts w:ascii="仿宋" w:eastAsia="仿宋" w:hAnsi="仿宋" w:cs="仿宋"/>
                <w:sz w:val="30"/>
                <w:szCs w:val="30"/>
              </w:rPr>
            </w:pPr>
            <w:r w:rsidRPr="008C1AB4">
              <w:rPr>
                <w:rFonts w:ascii="仿宋" w:eastAsia="仿宋" w:hAnsi="仿宋" w:cs="仿宋" w:hint="eastAsia"/>
                <w:sz w:val="30"/>
                <w:szCs w:val="30"/>
              </w:rPr>
              <w:t>法定代表人</w:t>
            </w:r>
          </w:p>
          <w:p w:rsidR="008C1AB4" w:rsidRPr="008C1AB4" w:rsidRDefault="008C1AB4" w:rsidP="00837199">
            <w:pPr>
              <w:jc w:val="left"/>
              <w:rPr>
                <w:rFonts w:ascii="仿宋" w:eastAsia="仿宋" w:hAnsi="仿宋" w:cs="仿宋"/>
                <w:sz w:val="30"/>
                <w:szCs w:val="30"/>
              </w:rPr>
            </w:pPr>
          </w:p>
        </w:tc>
        <w:tc>
          <w:tcPr>
            <w:tcW w:w="298" w:type="dxa"/>
            <w:vAlign w:val="center"/>
          </w:tcPr>
          <w:p w:rsidR="008C1AB4" w:rsidRPr="008C1AB4" w:rsidRDefault="008C1AB4" w:rsidP="00837199">
            <w:pPr>
              <w:jc w:val="left"/>
              <w:rPr>
                <w:rFonts w:ascii="仿宋" w:eastAsia="仿宋" w:hAnsi="仿宋" w:cs="仿宋"/>
                <w:sz w:val="30"/>
                <w:szCs w:val="30"/>
              </w:rPr>
            </w:pPr>
          </w:p>
        </w:tc>
        <w:tc>
          <w:tcPr>
            <w:tcW w:w="5014" w:type="dxa"/>
            <w:vAlign w:val="center"/>
          </w:tcPr>
          <w:p w:rsidR="008C1AB4" w:rsidRPr="008C1AB4" w:rsidRDefault="008C1AB4" w:rsidP="00837199">
            <w:pPr>
              <w:jc w:val="left"/>
              <w:rPr>
                <w:rFonts w:ascii="仿宋" w:eastAsia="仿宋" w:hAnsi="仿宋" w:cs="仿宋"/>
                <w:sz w:val="30"/>
                <w:szCs w:val="30"/>
              </w:rPr>
            </w:pPr>
            <w:r w:rsidRPr="008C1AB4">
              <w:rPr>
                <w:rFonts w:ascii="仿宋" w:eastAsia="仿宋" w:hAnsi="仿宋" w:cs="仿宋" w:hint="eastAsia"/>
                <w:sz w:val="30"/>
                <w:szCs w:val="30"/>
              </w:rPr>
              <w:t>法定代表人</w:t>
            </w:r>
          </w:p>
          <w:p w:rsidR="008C1AB4" w:rsidRPr="008C1AB4" w:rsidRDefault="008C1AB4" w:rsidP="00837199">
            <w:pPr>
              <w:jc w:val="left"/>
              <w:rPr>
                <w:rFonts w:ascii="仿宋" w:eastAsia="仿宋" w:hAnsi="仿宋" w:cs="仿宋"/>
                <w:sz w:val="30"/>
                <w:szCs w:val="30"/>
              </w:rPr>
            </w:pPr>
          </w:p>
        </w:tc>
      </w:tr>
      <w:tr w:rsidR="008C1AB4" w:rsidRPr="008C1AB4" w:rsidTr="00837199">
        <w:trPr>
          <w:trHeight w:val="592"/>
        </w:trPr>
        <w:tc>
          <w:tcPr>
            <w:tcW w:w="5016" w:type="dxa"/>
            <w:vAlign w:val="center"/>
          </w:tcPr>
          <w:p w:rsidR="008C1AB4" w:rsidRPr="008C1AB4" w:rsidRDefault="008C1AB4" w:rsidP="00837199">
            <w:pPr>
              <w:rPr>
                <w:rFonts w:ascii="仿宋" w:eastAsia="仿宋" w:hAnsi="仿宋" w:cs="仿宋"/>
                <w:sz w:val="30"/>
                <w:szCs w:val="30"/>
              </w:rPr>
            </w:pPr>
            <w:r w:rsidRPr="008C1AB4">
              <w:rPr>
                <w:rFonts w:ascii="仿宋" w:eastAsia="仿宋" w:hAnsi="仿宋" w:cs="仿宋" w:hint="eastAsia"/>
                <w:sz w:val="30"/>
                <w:szCs w:val="30"/>
              </w:rPr>
              <w:t>电　　话： 020-89338222</w:t>
            </w:r>
          </w:p>
        </w:tc>
        <w:tc>
          <w:tcPr>
            <w:tcW w:w="298" w:type="dxa"/>
            <w:vAlign w:val="center"/>
          </w:tcPr>
          <w:p w:rsidR="008C1AB4" w:rsidRPr="008C1AB4" w:rsidRDefault="008C1AB4" w:rsidP="00837199">
            <w:pPr>
              <w:rPr>
                <w:rFonts w:ascii="仿宋" w:eastAsia="仿宋" w:hAnsi="仿宋" w:cs="仿宋"/>
                <w:sz w:val="30"/>
                <w:szCs w:val="30"/>
              </w:rPr>
            </w:pPr>
          </w:p>
        </w:tc>
        <w:tc>
          <w:tcPr>
            <w:tcW w:w="5014" w:type="dxa"/>
            <w:vAlign w:val="center"/>
          </w:tcPr>
          <w:p w:rsidR="008C1AB4" w:rsidRPr="008C1AB4" w:rsidRDefault="008C1AB4" w:rsidP="00837199">
            <w:pPr>
              <w:rPr>
                <w:rFonts w:ascii="仿宋" w:eastAsia="仿宋" w:hAnsi="仿宋" w:cs="仿宋"/>
                <w:sz w:val="30"/>
                <w:szCs w:val="30"/>
              </w:rPr>
            </w:pPr>
            <w:r w:rsidRPr="008C1AB4">
              <w:rPr>
                <w:rFonts w:ascii="仿宋" w:eastAsia="仿宋" w:hAnsi="仿宋" w:cs="仿宋" w:hint="eastAsia"/>
                <w:sz w:val="30"/>
                <w:szCs w:val="30"/>
              </w:rPr>
              <w:t xml:space="preserve">电　　话： </w:t>
            </w:r>
          </w:p>
        </w:tc>
      </w:tr>
      <w:tr w:rsidR="008C1AB4" w:rsidRPr="008C1AB4" w:rsidTr="00837199">
        <w:trPr>
          <w:trHeight w:val="741"/>
        </w:trPr>
        <w:tc>
          <w:tcPr>
            <w:tcW w:w="5016" w:type="dxa"/>
            <w:vAlign w:val="center"/>
          </w:tcPr>
          <w:p w:rsidR="008C1AB4" w:rsidRPr="008C1AB4" w:rsidRDefault="008C1AB4" w:rsidP="00837199">
            <w:pPr>
              <w:jc w:val="center"/>
              <w:rPr>
                <w:rFonts w:ascii="仿宋" w:eastAsia="仿宋" w:hAnsi="仿宋" w:cs="仿宋"/>
                <w:sz w:val="30"/>
                <w:szCs w:val="30"/>
              </w:rPr>
            </w:pPr>
            <w:r w:rsidRPr="008C1AB4">
              <w:rPr>
                <w:rFonts w:ascii="仿宋" w:eastAsia="仿宋" w:hAnsi="仿宋" w:cs="仿宋" w:hint="eastAsia"/>
                <w:sz w:val="30"/>
                <w:szCs w:val="30"/>
              </w:rPr>
              <w:t xml:space="preserve">日   期： </w:t>
            </w:r>
            <w:r w:rsidRPr="008C1AB4">
              <w:rPr>
                <w:rFonts w:ascii="仿宋" w:eastAsia="仿宋" w:hAnsi="仿宋" w:cs="仿宋"/>
                <w:sz w:val="30"/>
                <w:szCs w:val="30"/>
              </w:rPr>
              <w:t xml:space="preserve">  </w:t>
            </w:r>
            <w:r>
              <w:rPr>
                <w:rFonts w:ascii="仿宋" w:eastAsia="仿宋" w:hAnsi="仿宋" w:cs="仿宋" w:hint="eastAsia"/>
                <w:sz w:val="30"/>
                <w:szCs w:val="30"/>
              </w:rPr>
              <w:t xml:space="preserve">    </w:t>
            </w:r>
            <w:r w:rsidRPr="008C1AB4">
              <w:rPr>
                <w:rFonts w:ascii="仿宋" w:eastAsia="仿宋" w:hAnsi="仿宋" w:cs="仿宋" w:hint="eastAsia"/>
                <w:sz w:val="30"/>
                <w:szCs w:val="30"/>
              </w:rPr>
              <w:t xml:space="preserve"> 年 </w:t>
            </w:r>
            <w:r w:rsidRPr="008C1AB4">
              <w:rPr>
                <w:rFonts w:ascii="仿宋" w:eastAsia="仿宋" w:hAnsi="仿宋" w:cs="仿宋"/>
                <w:sz w:val="30"/>
                <w:szCs w:val="30"/>
              </w:rPr>
              <w:t xml:space="preserve">   </w:t>
            </w:r>
            <w:r w:rsidRPr="008C1AB4">
              <w:rPr>
                <w:rFonts w:ascii="仿宋" w:eastAsia="仿宋" w:hAnsi="仿宋" w:cs="仿宋" w:hint="eastAsia"/>
                <w:sz w:val="30"/>
                <w:szCs w:val="30"/>
              </w:rPr>
              <w:t xml:space="preserve">月 </w:t>
            </w:r>
            <w:r w:rsidRPr="008C1AB4">
              <w:rPr>
                <w:rFonts w:ascii="仿宋" w:eastAsia="仿宋" w:hAnsi="仿宋" w:cs="仿宋"/>
                <w:sz w:val="30"/>
                <w:szCs w:val="30"/>
              </w:rPr>
              <w:t xml:space="preserve">   </w:t>
            </w:r>
            <w:r w:rsidRPr="008C1AB4">
              <w:rPr>
                <w:rFonts w:ascii="仿宋" w:eastAsia="仿宋" w:hAnsi="仿宋" w:cs="仿宋" w:hint="eastAsia"/>
                <w:sz w:val="30"/>
                <w:szCs w:val="30"/>
              </w:rPr>
              <w:t>日</w:t>
            </w:r>
          </w:p>
        </w:tc>
        <w:tc>
          <w:tcPr>
            <w:tcW w:w="298" w:type="dxa"/>
            <w:vAlign w:val="center"/>
          </w:tcPr>
          <w:p w:rsidR="008C1AB4" w:rsidRPr="008C1AB4" w:rsidRDefault="008C1AB4" w:rsidP="00837199">
            <w:pPr>
              <w:jc w:val="center"/>
              <w:rPr>
                <w:rFonts w:ascii="仿宋" w:eastAsia="仿宋" w:hAnsi="仿宋" w:cs="仿宋"/>
                <w:sz w:val="30"/>
                <w:szCs w:val="30"/>
              </w:rPr>
            </w:pPr>
          </w:p>
        </w:tc>
        <w:tc>
          <w:tcPr>
            <w:tcW w:w="5014" w:type="dxa"/>
            <w:vAlign w:val="center"/>
          </w:tcPr>
          <w:p w:rsidR="008C1AB4" w:rsidRPr="008C1AB4" w:rsidRDefault="008C1AB4" w:rsidP="00837199">
            <w:pPr>
              <w:jc w:val="center"/>
              <w:rPr>
                <w:rFonts w:ascii="仿宋" w:eastAsia="仿宋" w:hAnsi="仿宋" w:cs="仿宋"/>
                <w:sz w:val="30"/>
                <w:szCs w:val="30"/>
              </w:rPr>
            </w:pPr>
            <w:r w:rsidRPr="008C1AB4">
              <w:rPr>
                <w:rFonts w:ascii="仿宋" w:eastAsia="仿宋" w:hAnsi="仿宋" w:cs="仿宋" w:hint="eastAsia"/>
                <w:sz w:val="30"/>
                <w:szCs w:val="30"/>
              </w:rPr>
              <w:t xml:space="preserve">日    期： </w:t>
            </w:r>
            <w:r w:rsidRPr="008C1AB4">
              <w:rPr>
                <w:rFonts w:ascii="仿宋" w:eastAsia="仿宋" w:hAnsi="仿宋" w:cs="仿宋"/>
                <w:sz w:val="30"/>
                <w:szCs w:val="30"/>
              </w:rPr>
              <w:t xml:space="preserve"> </w:t>
            </w:r>
            <w:r>
              <w:rPr>
                <w:rFonts w:ascii="仿宋" w:eastAsia="仿宋" w:hAnsi="仿宋" w:cs="仿宋" w:hint="eastAsia"/>
                <w:sz w:val="30"/>
                <w:szCs w:val="30"/>
              </w:rPr>
              <w:t xml:space="preserve">    </w:t>
            </w:r>
            <w:r w:rsidRPr="008C1AB4">
              <w:rPr>
                <w:rFonts w:ascii="仿宋" w:eastAsia="仿宋" w:hAnsi="仿宋" w:cs="仿宋"/>
                <w:sz w:val="30"/>
                <w:szCs w:val="30"/>
              </w:rPr>
              <w:t xml:space="preserve"> </w:t>
            </w:r>
            <w:r w:rsidRPr="008C1AB4">
              <w:rPr>
                <w:rFonts w:ascii="仿宋" w:eastAsia="仿宋" w:hAnsi="仿宋" w:cs="仿宋" w:hint="eastAsia"/>
                <w:sz w:val="30"/>
                <w:szCs w:val="30"/>
              </w:rPr>
              <w:t xml:space="preserve">年 </w:t>
            </w:r>
            <w:r w:rsidRPr="008C1AB4">
              <w:rPr>
                <w:rFonts w:ascii="仿宋" w:eastAsia="仿宋" w:hAnsi="仿宋" w:cs="仿宋"/>
                <w:sz w:val="30"/>
                <w:szCs w:val="30"/>
              </w:rPr>
              <w:t xml:space="preserve">   </w:t>
            </w:r>
            <w:r w:rsidRPr="008C1AB4">
              <w:rPr>
                <w:rFonts w:ascii="仿宋" w:eastAsia="仿宋" w:hAnsi="仿宋" w:cs="仿宋" w:hint="eastAsia"/>
                <w:sz w:val="30"/>
                <w:szCs w:val="30"/>
              </w:rPr>
              <w:t xml:space="preserve">月 </w:t>
            </w:r>
            <w:r w:rsidRPr="008C1AB4">
              <w:rPr>
                <w:rFonts w:ascii="仿宋" w:eastAsia="仿宋" w:hAnsi="仿宋" w:cs="仿宋"/>
                <w:sz w:val="30"/>
                <w:szCs w:val="30"/>
              </w:rPr>
              <w:t xml:space="preserve">   </w:t>
            </w:r>
            <w:r w:rsidRPr="008C1AB4">
              <w:rPr>
                <w:rFonts w:ascii="仿宋" w:eastAsia="仿宋" w:hAnsi="仿宋" w:cs="仿宋" w:hint="eastAsia"/>
                <w:sz w:val="30"/>
                <w:szCs w:val="30"/>
              </w:rPr>
              <w:t>日</w:t>
            </w:r>
          </w:p>
        </w:tc>
      </w:tr>
    </w:tbl>
    <w:p w:rsidR="0055313F" w:rsidRDefault="0055313F" w:rsidP="006301B5">
      <w:pPr>
        <w:adjustRightInd w:val="0"/>
        <w:snapToGrid w:val="0"/>
        <w:spacing w:line="600" w:lineRule="exact"/>
        <w:rPr>
          <w:rFonts w:ascii="仿宋" w:eastAsia="仿宋" w:hAnsi="仿宋"/>
          <w:sz w:val="30"/>
          <w:szCs w:val="30"/>
        </w:rPr>
      </w:pPr>
    </w:p>
    <w:p w:rsidR="0055313F" w:rsidRDefault="0055313F" w:rsidP="006301B5">
      <w:pPr>
        <w:adjustRightInd w:val="0"/>
        <w:snapToGrid w:val="0"/>
        <w:spacing w:line="600" w:lineRule="exact"/>
        <w:rPr>
          <w:rFonts w:ascii="仿宋" w:eastAsia="仿宋" w:hAnsi="仿宋"/>
          <w:sz w:val="30"/>
          <w:szCs w:val="30"/>
        </w:rPr>
      </w:pPr>
    </w:p>
    <w:p w:rsidR="0055313F" w:rsidRDefault="0055313F" w:rsidP="006301B5">
      <w:pPr>
        <w:adjustRightInd w:val="0"/>
        <w:snapToGrid w:val="0"/>
        <w:spacing w:line="600" w:lineRule="exact"/>
        <w:rPr>
          <w:rFonts w:ascii="仿宋" w:eastAsia="仿宋" w:hAnsi="仿宋"/>
          <w:sz w:val="30"/>
          <w:szCs w:val="30"/>
        </w:rPr>
      </w:pPr>
    </w:p>
    <w:p w:rsidR="0055313F" w:rsidRDefault="0055313F" w:rsidP="006301B5">
      <w:pPr>
        <w:adjustRightInd w:val="0"/>
        <w:snapToGrid w:val="0"/>
        <w:spacing w:line="600" w:lineRule="exact"/>
        <w:rPr>
          <w:rFonts w:ascii="仿宋" w:eastAsia="仿宋" w:hAnsi="仿宋"/>
          <w:sz w:val="30"/>
          <w:szCs w:val="30"/>
        </w:rPr>
      </w:pPr>
    </w:p>
    <w:p w:rsidR="0055313F" w:rsidRDefault="0055313F" w:rsidP="006301B5">
      <w:pPr>
        <w:adjustRightInd w:val="0"/>
        <w:snapToGrid w:val="0"/>
        <w:spacing w:line="600" w:lineRule="exact"/>
        <w:rPr>
          <w:rFonts w:ascii="仿宋" w:eastAsia="仿宋" w:hAnsi="仿宋"/>
          <w:sz w:val="30"/>
          <w:szCs w:val="30"/>
        </w:rPr>
      </w:pPr>
    </w:p>
    <w:p w:rsidR="0055313F" w:rsidRDefault="0055313F" w:rsidP="006301B5">
      <w:pPr>
        <w:adjustRightInd w:val="0"/>
        <w:snapToGrid w:val="0"/>
        <w:spacing w:line="600" w:lineRule="exact"/>
        <w:rPr>
          <w:rFonts w:ascii="仿宋" w:eastAsia="仿宋" w:hAnsi="仿宋"/>
          <w:sz w:val="30"/>
          <w:szCs w:val="30"/>
        </w:rPr>
      </w:pPr>
    </w:p>
    <w:p w:rsidR="0055313F" w:rsidRDefault="0055313F" w:rsidP="006301B5">
      <w:pPr>
        <w:adjustRightInd w:val="0"/>
        <w:snapToGrid w:val="0"/>
        <w:spacing w:line="600" w:lineRule="exact"/>
        <w:rPr>
          <w:rFonts w:ascii="仿宋" w:eastAsia="仿宋" w:hAnsi="仿宋"/>
          <w:sz w:val="30"/>
          <w:szCs w:val="30"/>
        </w:rPr>
      </w:pPr>
    </w:p>
    <w:p w:rsidR="005A1381" w:rsidRDefault="005A1381" w:rsidP="006301B5">
      <w:pPr>
        <w:adjustRightInd w:val="0"/>
        <w:snapToGrid w:val="0"/>
        <w:spacing w:line="600" w:lineRule="exact"/>
        <w:rPr>
          <w:rFonts w:ascii="仿宋" w:eastAsia="仿宋" w:hAnsi="仿宋"/>
          <w:sz w:val="30"/>
          <w:szCs w:val="30"/>
        </w:rPr>
      </w:pPr>
    </w:p>
    <w:p w:rsidR="005A1381" w:rsidRDefault="005A1381" w:rsidP="006301B5">
      <w:pPr>
        <w:adjustRightInd w:val="0"/>
        <w:snapToGrid w:val="0"/>
        <w:spacing w:line="600" w:lineRule="exact"/>
        <w:rPr>
          <w:rFonts w:ascii="仿宋" w:eastAsia="仿宋" w:hAnsi="仿宋"/>
          <w:sz w:val="30"/>
          <w:szCs w:val="30"/>
        </w:rPr>
      </w:pPr>
    </w:p>
    <w:p w:rsidR="005A1381" w:rsidRDefault="005A1381" w:rsidP="006301B5">
      <w:pPr>
        <w:adjustRightInd w:val="0"/>
        <w:snapToGrid w:val="0"/>
        <w:spacing w:line="600" w:lineRule="exact"/>
        <w:rPr>
          <w:rFonts w:ascii="仿宋" w:eastAsia="仿宋" w:hAnsi="仿宋"/>
          <w:sz w:val="30"/>
          <w:szCs w:val="30"/>
        </w:rPr>
      </w:pPr>
    </w:p>
    <w:p w:rsidR="005A1381" w:rsidRDefault="005A1381" w:rsidP="006301B5">
      <w:pPr>
        <w:adjustRightInd w:val="0"/>
        <w:snapToGrid w:val="0"/>
        <w:spacing w:line="600" w:lineRule="exact"/>
        <w:rPr>
          <w:rFonts w:ascii="仿宋" w:eastAsia="仿宋" w:hAnsi="仿宋"/>
          <w:sz w:val="30"/>
          <w:szCs w:val="30"/>
        </w:rPr>
      </w:pPr>
    </w:p>
    <w:p w:rsidR="0055313F" w:rsidRDefault="0055313F" w:rsidP="006301B5">
      <w:pPr>
        <w:adjustRightInd w:val="0"/>
        <w:snapToGrid w:val="0"/>
        <w:spacing w:line="600" w:lineRule="exact"/>
        <w:rPr>
          <w:rFonts w:ascii="仿宋" w:eastAsia="仿宋" w:hAnsi="仿宋"/>
          <w:sz w:val="30"/>
          <w:szCs w:val="30"/>
        </w:rPr>
      </w:pPr>
      <w:r>
        <w:rPr>
          <w:rFonts w:ascii="仿宋" w:eastAsia="仿宋" w:hAnsi="仿宋" w:hint="eastAsia"/>
          <w:sz w:val="30"/>
          <w:szCs w:val="30"/>
        </w:rPr>
        <w:lastRenderedPageBreak/>
        <w:t>附件四：保密协议</w:t>
      </w:r>
    </w:p>
    <w:p w:rsidR="0055313F" w:rsidRDefault="0055313F" w:rsidP="0055313F">
      <w:pPr>
        <w:spacing w:line="440" w:lineRule="exact"/>
        <w:rPr>
          <w:rFonts w:asciiTheme="majorEastAsia" w:eastAsiaTheme="majorEastAsia" w:hAnsiTheme="majorEastAsia"/>
          <w:sz w:val="24"/>
        </w:rPr>
      </w:pPr>
    </w:p>
    <w:p w:rsidR="0055313F" w:rsidRPr="00C65893" w:rsidRDefault="0055313F" w:rsidP="008C1AB4">
      <w:pPr>
        <w:snapToGrid w:val="0"/>
        <w:spacing w:line="300" w:lineRule="auto"/>
        <w:ind w:firstLineChars="690" w:firstLine="2209"/>
        <w:rPr>
          <w:b/>
          <w:sz w:val="44"/>
          <w:szCs w:val="44"/>
        </w:rPr>
      </w:pPr>
      <w:r>
        <w:rPr>
          <w:rFonts w:hint="eastAsia"/>
          <w:b/>
          <w:bCs/>
          <w:sz w:val="32"/>
          <w:szCs w:val="32"/>
        </w:rPr>
        <w:t xml:space="preserve">       </w:t>
      </w:r>
      <w:r w:rsidRPr="00C65893">
        <w:rPr>
          <w:rFonts w:hint="eastAsia"/>
          <w:b/>
          <w:sz w:val="44"/>
          <w:szCs w:val="44"/>
        </w:rPr>
        <w:t>保</w:t>
      </w:r>
      <w:r w:rsidRPr="00C65893">
        <w:rPr>
          <w:b/>
          <w:sz w:val="44"/>
          <w:szCs w:val="44"/>
        </w:rPr>
        <w:t xml:space="preserve"> </w:t>
      </w:r>
      <w:r w:rsidRPr="00C65893">
        <w:rPr>
          <w:rFonts w:hint="eastAsia"/>
          <w:b/>
          <w:sz w:val="44"/>
          <w:szCs w:val="44"/>
        </w:rPr>
        <w:t>密</w:t>
      </w:r>
      <w:r w:rsidRPr="00C65893">
        <w:rPr>
          <w:b/>
          <w:sz w:val="44"/>
          <w:szCs w:val="44"/>
        </w:rPr>
        <w:t xml:space="preserve"> </w:t>
      </w:r>
      <w:r w:rsidRPr="00C65893">
        <w:rPr>
          <w:rFonts w:hint="eastAsia"/>
          <w:b/>
          <w:sz w:val="44"/>
          <w:szCs w:val="44"/>
        </w:rPr>
        <w:t>协</w:t>
      </w:r>
      <w:r w:rsidRPr="00C65893">
        <w:rPr>
          <w:b/>
          <w:sz w:val="44"/>
          <w:szCs w:val="44"/>
        </w:rPr>
        <w:t xml:space="preserve"> </w:t>
      </w:r>
      <w:r w:rsidRPr="00C65893">
        <w:rPr>
          <w:rFonts w:hint="eastAsia"/>
          <w:b/>
          <w:sz w:val="44"/>
          <w:szCs w:val="44"/>
        </w:rPr>
        <w:t>议</w:t>
      </w:r>
    </w:p>
    <w:p w:rsidR="0055313F" w:rsidRPr="00C65893" w:rsidRDefault="0055313F" w:rsidP="008C1AB4">
      <w:pPr>
        <w:snapToGrid w:val="0"/>
        <w:spacing w:line="300" w:lineRule="auto"/>
        <w:ind w:firstLineChars="690" w:firstLine="3037"/>
        <w:rPr>
          <w:b/>
          <w:sz w:val="44"/>
          <w:szCs w:val="44"/>
        </w:rPr>
      </w:pPr>
    </w:p>
    <w:p w:rsidR="0055313F" w:rsidRPr="0055313F" w:rsidRDefault="0055313F" w:rsidP="003229AB">
      <w:pPr>
        <w:rPr>
          <w:rFonts w:ascii="仿宋" w:eastAsia="仿宋" w:hAnsi="仿宋" w:cs="仿宋"/>
          <w:sz w:val="30"/>
          <w:szCs w:val="30"/>
        </w:rPr>
      </w:pPr>
      <w:r w:rsidRPr="0055313F">
        <w:rPr>
          <w:rFonts w:ascii="仿宋" w:eastAsia="仿宋" w:hAnsi="仿宋" w:cs="仿宋" w:hint="eastAsia"/>
          <w:sz w:val="30"/>
          <w:szCs w:val="30"/>
        </w:rPr>
        <w:t>甲方：广州塔旅游文化发展股份有限公司</w:t>
      </w:r>
    </w:p>
    <w:p w:rsidR="0055313F" w:rsidRPr="0055313F" w:rsidRDefault="0055313F" w:rsidP="003229AB">
      <w:pPr>
        <w:rPr>
          <w:rFonts w:ascii="仿宋" w:eastAsia="仿宋" w:hAnsi="仿宋" w:cs="仿宋"/>
          <w:sz w:val="30"/>
          <w:szCs w:val="30"/>
        </w:rPr>
      </w:pPr>
      <w:r w:rsidRPr="0055313F">
        <w:rPr>
          <w:rFonts w:ascii="仿宋" w:eastAsia="仿宋" w:hAnsi="仿宋" w:cs="仿宋" w:hint="eastAsia"/>
          <w:sz w:val="30"/>
          <w:szCs w:val="30"/>
        </w:rPr>
        <w:t>住所：广州市海</w:t>
      </w:r>
      <w:proofErr w:type="gramStart"/>
      <w:r w:rsidRPr="0055313F">
        <w:rPr>
          <w:rFonts w:ascii="仿宋" w:eastAsia="仿宋" w:hAnsi="仿宋" w:cs="仿宋" w:hint="eastAsia"/>
          <w:sz w:val="30"/>
          <w:szCs w:val="30"/>
        </w:rPr>
        <w:t>珠区阅江西路</w:t>
      </w:r>
      <w:proofErr w:type="gramEnd"/>
      <w:r w:rsidRPr="0055313F">
        <w:rPr>
          <w:rFonts w:ascii="仿宋" w:eastAsia="仿宋" w:hAnsi="仿宋" w:cs="仿宋"/>
          <w:sz w:val="30"/>
          <w:szCs w:val="30"/>
        </w:rPr>
        <w:t>222</w:t>
      </w:r>
      <w:r w:rsidRPr="0055313F">
        <w:rPr>
          <w:rFonts w:ascii="仿宋" w:eastAsia="仿宋" w:hAnsi="仿宋" w:cs="仿宋" w:hint="eastAsia"/>
          <w:sz w:val="30"/>
          <w:szCs w:val="30"/>
        </w:rPr>
        <w:t>号</w:t>
      </w:r>
      <w:r w:rsidRPr="0055313F">
        <w:rPr>
          <w:rFonts w:ascii="仿宋" w:eastAsia="仿宋" w:hAnsi="仿宋" w:cs="仿宋"/>
          <w:sz w:val="30"/>
          <w:szCs w:val="30"/>
        </w:rPr>
        <w:t xml:space="preserve"> </w:t>
      </w:r>
    </w:p>
    <w:p w:rsidR="0055313F" w:rsidRPr="0055313F" w:rsidRDefault="0055313F" w:rsidP="003229AB">
      <w:pPr>
        <w:rPr>
          <w:rFonts w:ascii="仿宋" w:eastAsia="仿宋" w:hAnsi="仿宋" w:cs="仿宋"/>
          <w:sz w:val="30"/>
          <w:szCs w:val="30"/>
        </w:rPr>
      </w:pPr>
      <w:r w:rsidRPr="0055313F">
        <w:rPr>
          <w:rFonts w:ascii="仿宋" w:eastAsia="仿宋" w:hAnsi="仿宋" w:cs="仿宋" w:hint="eastAsia"/>
          <w:sz w:val="30"/>
          <w:szCs w:val="30"/>
        </w:rPr>
        <w:t>乙方：</w:t>
      </w:r>
      <w:r w:rsidRPr="0055313F">
        <w:rPr>
          <w:rFonts w:ascii="仿宋" w:eastAsia="仿宋" w:hAnsi="仿宋" w:cs="仿宋"/>
          <w:sz w:val="30"/>
          <w:szCs w:val="30"/>
        </w:rPr>
        <w:t xml:space="preserve"> </w:t>
      </w:r>
    </w:p>
    <w:p w:rsidR="0055313F" w:rsidRDefault="0055313F" w:rsidP="003229AB">
      <w:pPr>
        <w:rPr>
          <w:rFonts w:ascii="仿宋" w:eastAsia="仿宋" w:hAnsi="仿宋" w:cs="仿宋"/>
          <w:sz w:val="30"/>
          <w:szCs w:val="30"/>
        </w:rPr>
      </w:pPr>
      <w:r>
        <w:rPr>
          <w:rFonts w:ascii="仿宋" w:eastAsia="仿宋" w:hAnsi="仿宋" w:cs="仿宋" w:hint="eastAsia"/>
          <w:sz w:val="30"/>
          <w:szCs w:val="30"/>
        </w:rPr>
        <w:t>住所：</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鉴于：</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1</w:t>
      </w:r>
      <w:r w:rsidRPr="0055313F">
        <w:rPr>
          <w:rFonts w:ascii="仿宋" w:eastAsia="仿宋" w:hAnsi="仿宋" w:cs="仿宋" w:hint="eastAsia"/>
          <w:sz w:val="30"/>
          <w:szCs w:val="30"/>
        </w:rPr>
        <w:t>、甲方因</w:t>
      </w:r>
      <w:r w:rsidRPr="0055313F">
        <w:rPr>
          <w:rFonts w:ascii="仿宋" w:eastAsia="仿宋" w:hAnsi="仿宋" w:cs="仿宋"/>
          <w:sz w:val="30"/>
          <w:szCs w:val="30"/>
        </w:rPr>
        <w:t xml:space="preserve"> </w:t>
      </w:r>
      <w:r w:rsidRPr="0055313F">
        <w:rPr>
          <w:rFonts w:ascii="仿宋" w:eastAsia="仿宋" w:hAnsi="仿宋" w:cs="仿宋" w:hint="eastAsia"/>
          <w:sz w:val="30"/>
          <w:szCs w:val="30"/>
        </w:rPr>
        <w:t>《广州塔结构健康监测系统升级项目</w:t>
      </w:r>
      <w:r w:rsidR="008D49F7">
        <w:rPr>
          <w:rFonts w:ascii="仿宋" w:eastAsia="仿宋" w:hAnsi="仿宋" w:cs="仿宋" w:hint="eastAsia"/>
          <w:sz w:val="30"/>
          <w:szCs w:val="30"/>
        </w:rPr>
        <w:t>单项采购</w:t>
      </w:r>
      <w:r w:rsidRPr="0055313F">
        <w:rPr>
          <w:rFonts w:ascii="仿宋" w:eastAsia="仿宋" w:hAnsi="仿宋" w:cs="仿宋" w:hint="eastAsia"/>
          <w:sz w:val="30"/>
          <w:szCs w:val="30"/>
        </w:rPr>
        <w:t>合同》广州塔结构健康监测系统升级项目服务项目（以下称“本项目”），聘请乙方提供技术服务。</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2</w:t>
      </w:r>
      <w:r w:rsidRPr="0055313F">
        <w:rPr>
          <w:rFonts w:ascii="仿宋" w:eastAsia="仿宋" w:hAnsi="仿宋" w:cs="仿宋" w:hint="eastAsia"/>
          <w:sz w:val="30"/>
          <w:szCs w:val="30"/>
        </w:rPr>
        <w:t>、乙方同意为甲方提供本项目服务。同时，本合同中乙方包含乙方人员及与乙方相关的人员。</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3</w:t>
      </w:r>
      <w:r w:rsidRPr="0055313F">
        <w:rPr>
          <w:rFonts w:ascii="仿宋" w:eastAsia="仿宋" w:hAnsi="仿宋" w:cs="仿宋" w:hint="eastAsia"/>
          <w:sz w:val="30"/>
          <w:szCs w:val="30"/>
        </w:rPr>
        <w:t>、甲乙双方在实施本项目过程中涉及与本项目相关的秘密信息。</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为此，根据中华人民共和国法律、法规及其他规范性档的规定，甲、乙双方及乙方人员及乙方相关人员经平等、自愿、协商一致，签订如下保密协议：</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第一条</w:t>
      </w:r>
      <w:r w:rsidRPr="0055313F">
        <w:rPr>
          <w:rFonts w:ascii="仿宋" w:eastAsia="仿宋" w:hAnsi="仿宋" w:cs="仿宋"/>
          <w:sz w:val="30"/>
          <w:szCs w:val="30"/>
        </w:rPr>
        <w:t xml:space="preserve"> </w:t>
      </w:r>
      <w:r w:rsidRPr="0055313F">
        <w:rPr>
          <w:rFonts w:ascii="仿宋" w:eastAsia="仿宋" w:hAnsi="仿宋" w:cs="仿宋" w:hint="eastAsia"/>
          <w:sz w:val="30"/>
          <w:szCs w:val="30"/>
        </w:rPr>
        <w:t>保密信息</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1</w:t>
      </w:r>
      <w:r w:rsidRPr="0055313F">
        <w:rPr>
          <w:rFonts w:ascii="仿宋" w:eastAsia="仿宋" w:hAnsi="仿宋" w:cs="仿宋" w:hint="eastAsia"/>
          <w:sz w:val="30"/>
          <w:szCs w:val="30"/>
        </w:rPr>
        <w:t>、本协议所称的保密信息，是指为开展本项目，甲方向乙</w:t>
      </w:r>
      <w:r w:rsidRPr="0055313F">
        <w:rPr>
          <w:rFonts w:ascii="仿宋" w:eastAsia="仿宋" w:hAnsi="仿宋" w:cs="仿宋" w:hint="eastAsia"/>
          <w:sz w:val="30"/>
          <w:szCs w:val="30"/>
        </w:rPr>
        <w:lastRenderedPageBreak/>
        <w:t>方提供之与本项目有关的、不为公众所知悉的，所有包含或反映甲方（包括但不限于甲方股东、控股或参股子公司等，下同）情况的信息、记录、文件和数据、广州塔结构健康监测资料信息等；乙方向甲方提供的与本项目有关的意见、建议以及其他信息、记录、文件和数据；以及双方签署的一切合同</w:t>
      </w:r>
      <w:r w:rsidRPr="0055313F">
        <w:rPr>
          <w:rFonts w:ascii="仿宋" w:eastAsia="仿宋" w:hAnsi="仿宋" w:cs="仿宋"/>
          <w:sz w:val="30"/>
          <w:szCs w:val="30"/>
        </w:rPr>
        <w:t>/</w:t>
      </w:r>
      <w:r w:rsidRPr="0055313F">
        <w:rPr>
          <w:rFonts w:ascii="仿宋" w:eastAsia="仿宋" w:hAnsi="仿宋" w:cs="仿宋" w:hint="eastAsia"/>
          <w:sz w:val="30"/>
          <w:szCs w:val="30"/>
        </w:rPr>
        <w:t>协定、备忘录等。上述信息、记录、文件和数据统称保密信息，保密信息的载体包括书面、口头或者其他形式。</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2</w:t>
      </w:r>
      <w:r w:rsidRPr="0055313F">
        <w:rPr>
          <w:rFonts w:ascii="仿宋" w:eastAsia="仿宋" w:hAnsi="仿宋" w:cs="仿宋" w:hint="eastAsia"/>
          <w:sz w:val="30"/>
          <w:szCs w:val="30"/>
        </w:rPr>
        <w:t>、本项目所涉信息、记录、文件和数据，在双方未标注可公开的情况下，均为保密信息。</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第二条</w:t>
      </w:r>
      <w:r w:rsidRPr="0055313F">
        <w:rPr>
          <w:rFonts w:ascii="仿宋" w:eastAsia="仿宋" w:hAnsi="仿宋" w:cs="仿宋"/>
          <w:sz w:val="30"/>
          <w:szCs w:val="30"/>
        </w:rPr>
        <w:t xml:space="preserve"> </w:t>
      </w:r>
      <w:r w:rsidRPr="0055313F">
        <w:rPr>
          <w:rFonts w:ascii="仿宋" w:eastAsia="仿宋" w:hAnsi="仿宋" w:cs="仿宋" w:hint="eastAsia"/>
          <w:sz w:val="30"/>
          <w:szCs w:val="30"/>
        </w:rPr>
        <w:t>保密义务</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1</w:t>
      </w:r>
      <w:r w:rsidRPr="0055313F">
        <w:rPr>
          <w:rFonts w:ascii="仿宋" w:eastAsia="仿宋" w:hAnsi="仿宋" w:cs="仿宋" w:hint="eastAsia"/>
          <w:sz w:val="30"/>
          <w:szCs w:val="30"/>
        </w:rPr>
        <w:t>、双方应妥善保管所有保密信息，保证不以任何形式向与本项目无关的任何第三方披露本协议第一条约定范围的保密信息。</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2</w:t>
      </w:r>
      <w:r w:rsidRPr="0055313F">
        <w:rPr>
          <w:rFonts w:ascii="仿宋" w:eastAsia="仿宋" w:hAnsi="仿宋" w:cs="仿宋" w:hint="eastAsia"/>
          <w:sz w:val="30"/>
          <w:szCs w:val="30"/>
        </w:rPr>
        <w:t>、双方在使用保密信息的过程中予以保密且不得向本协议各方以外任何机构或人员泄露或使保密信息公开化（包括但不限于利用保密信息进行对外宣传等）。双方应各自建立内部“防火墙”制度，确保其与项目相关的所有员工均同意接受与本协议相同条款和条件的约束。</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3</w:t>
      </w:r>
      <w:r w:rsidRPr="0055313F">
        <w:rPr>
          <w:rFonts w:ascii="仿宋" w:eastAsia="仿宋" w:hAnsi="仿宋" w:cs="仿宋" w:hint="eastAsia"/>
          <w:sz w:val="30"/>
          <w:szCs w:val="30"/>
        </w:rPr>
        <w:t>、除非获得对方的事先同意</w:t>
      </w:r>
      <w:r w:rsidRPr="0055313F">
        <w:rPr>
          <w:rFonts w:ascii="仿宋" w:eastAsia="仿宋" w:hAnsi="仿宋" w:cs="仿宋"/>
          <w:sz w:val="30"/>
          <w:szCs w:val="30"/>
        </w:rPr>
        <w:t xml:space="preserve">, </w:t>
      </w:r>
      <w:r w:rsidRPr="0055313F">
        <w:rPr>
          <w:rFonts w:ascii="仿宋" w:eastAsia="仿宋" w:hAnsi="仿宋" w:cs="仿宋" w:hint="eastAsia"/>
          <w:sz w:val="30"/>
          <w:szCs w:val="30"/>
        </w:rPr>
        <w:t>该保密信息只能用于与本项目有关的事宜，或向政府有关部门备案，或因项目推进的需要向各主管机关或媒体进行披露之目的。</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4</w:t>
      </w:r>
      <w:r w:rsidRPr="0055313F">
        <w:rPr>
          <w:rFonts w:ascii="仿宋" w:eastAsia="仿宋" w:hAnsi="仿宋" w:cs="仿宋" w:hint="eastAsia"/>
          <w:sz w:val="30"/>
          <w:szCs w:val="30"/>
        </w:rPr>
        <w:t>、对于记载本协议所述保密信息的各种载体，包括但不限</w:t>
      </w:r>
      <w:r w:rsidRPr="0055313F">
        <w:rPr>
          <w:rFonts w:ascii="仿宋" w:eastAsia="仿宋" w:hAnsi="仿宋" w:cs="仿宋" w:hint="eastAsia"/>
          <w:sz w:val="30"/>
          <w:szCs w:val="30"/>
        </w:rPr>
        <w:lastRenderedPageBreak/>
        <w:t>于会议记录、备忘录、合同协议文本、各种报表、检测报告、评估分析报告、磁盘媒介、电子邮件等，各方应妥善保管，不得</w:t>
      </w:r>
      <w:proofErr w:type="gramStart"/>
      <w:r w:rsidRPr="0055313F">
        <w:rPr>
          <w:rFonts w:ascii="仿宋" w:eastAsia="仿宋" w:hAnsi="仿宋" w:cs="仿宋" w:hint="eastAsia"/>
          <w:sz w:val="30"/>
          <w:szCs w:val="30"/>
        </w:rPr>
        <w:t>作出</w:t>
      </w:r>
      <w:proofErr w:type="gramEnd"/>
      <w:r w:rsidRPr="0055313F">
        <w:rPr>
          <w:rFonts w:ascii="仿宋" w:eastAsia="仿宋" w:hAnsi="仿宋" w:cs="仿宋" w:hint="eastAsia"/>
          <w:sz w:val="30"/>
          <w:szCs w:val="30"/>
        </w:rPr>
        <w:t>有可能泄密的任何处理，包括但不限于：转让给本协议各方以外的其他单位和个人或供其使用、阅读、保管、复制。</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5</w:t>
      </w:r>
      <w:r w:rsidRPr="0055313F">
        <w:rPr>
          <w:rFonts w:ascii="仿宋" w:eastAsia="仿宋" w:hAnsi="仿宋" w:cs="仿宋" w:hint="eastAsia"/>
          <w:sz w:val="30"/>
          <w:szCs w:val="30"/>
        </w:rPr>
        <w:t>、双方各自承担因采取保密措施所支付的各项费用。</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第三条</w:t>
      </w:r>
      <w:r w:rsidRPr="0055313F">
        <w:rPr>
          <w:rFonts w:ascii="仿宋" w:eastAsia="仿宋" w:hAnsi="仿宋" w:cs="仿宋"/>
          <w:sz w:val="30"/>
          <w:szCs w:val="30"/>
        </w:rPr>
        <w:t xml:space="preserve"> </w:t>
      </w:r>
      <w:r w:rsidRPr="0055313F">
        <w:rPr>
          <w:rFonts w:ascii="仿宋" w:eastAsia="仿宋" w:hAnsi="仿宋" w:cs="仿宋" w:hint="eastAsia"/>
          <w:sz w:val="30"/>
          <w:szCs w:val="30"/>
        </w:rPr>
        <w:t>非保密信息</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本协议所称保密信息不包括以下信息、记录、文件或数据：</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1</w:t>
      </w:r>
      <w:r w:rsidRPr="0055313F">
        <w:rPr>
          <w:rFonts w:ascii="仿宋" w:eastAsia="仿宋" w:hAnsi="仿宋" w:cs="仿宋" w:hint="eastAsia"/>
          <w:sz w:val="30"/>
          <w:szCs w:val="30"/>
        </w:rPr>
        <w:t>、已经或正在为公众所知的信息，而该信息并非因双方或其代表违反本协议的披露而为公众所获悉。</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2</w:t>
      </w:r>
      <w:r w:rsidRPr="0055313F">
        <w:rPr>
          <w:rFonts w:ascii="仿宋" w:eastAsia="仿宋" w:hAnsi="仿宋" w:cs="仿宋" w:hint="eastAsia"/>
          <w:sz w:val="30"/>
          <w:szCs w:val="30"/>
        </w:rPr>
        <w:t>、根据当时有效的中国法律、法规和规范性档的有关规定，为实施本项目而必须对外披露的信息。</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3</w:t>
      </w:r>
      <w:r w:rsidRPr="0055313F">
        <w:rPr>
          <w:rFonts w:ascii="仿宋" w:eastAsia="仿宋" w:hAnsi="仿宋" w:cs="仿宋" w:hint="eastAsia"/>
          <w:sz w:val="30"/>
          <w:szCs w:val="30"/>
        </w:rPr>
        <w:t>、双方在获得对方所提供的保密信息以前，已经通过非保密的途径或方式知悉该信息且该信息提供者并不承担本协议约定之保密责任。</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4</w:t>
      </w:r>
      <w:r w:rsidRPr="0055313F">
        <w:rPr>
          <w:rFonts w:ascii="仿宋" w:eastAsia="仿宋" w:hAnsi="仿宋" w:cs="仿宋" w:hint="eastAsia"/>
          <w:sz w:val="30"/>
          <w:szCs w:val="30"/>
        </w:rPr>
        <w:t>、经对方事先书面同意公开而披露或者使用的信息、记录、文件或数据。</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5</w:t>
      </w:r>
      <w:r w:rsidRPr="0055313F">
        <w:rPr>
          <w:rFonts w:ascii="仿宋" w:eastAsia="仿宋" w:hAnsi="仿宋" w:cs="仿宋" w:hint="eastAsia"/>
          <w:sz w:val="30"/>
          <w:szCs w:val="30"/>
        </w:rPr>
        <w:t>、为本项目工作或提供专业服务的目的，将保密信息披露给其关联人，关联人的内部相关人员或专业顾问（包括但不限于直接接触信息数据的雇员、代理人、内部顾问及外部顾问等机构）。</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6</w:t>
      </w:r>
      <w:r w:rsidRPr="0055313F">
        <w:rPr>
          <w:rFonts w:ascii="仿宋" w:eastAsia="仿宋" w:hAnsi="仿宋" w:cs="仿宋" w:hint="eastAsia"/>
          <w:sz w:val="30"/>
          <w:szCs w:val="30"/>
        </w:rPr>
        <w:t>、中国境内的司法机关以命令、裁决、裁定、判决要求协议一方陈述、说明或披露的本项目之任何信息。</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7</w:t>
      </w:r>
      <w:r w:rsidRPr="0055313F">
        <w:rPr>
          <w:rFonts w:ascii="仿宋" w:eastAsia="仿宋" w:hAnsi="仿宋" w:cs="仿宋" w:hint="eastAsia"/>
          <w:sz w:val="30"/>
          <w:szCs w:val="30"/>
        </w:rPr>
        <w:t>、与关乎本协议或本项目有关的任何行动、程序或补救措</w:t>
      </w:r>
      <w:r w:rsidRPr="0055313F">
        <w:rPr>
          <w:rFonts w:ascii="仿宋" w:eastAsia="仿宋" w:hAnsi="仿宋" w:cs="仿宋" w:hint="eastAsia"/>
          <w:sz w:val="30"/>
          <w:szCs w:val="30"/>
        </w:rPr>
        <w:lastRenderedPageBreak/>
        <w:t>施的行使而泄露的保密信息、记录、文件或数据。</w:t>
      </w:r>
    </w:p>
    <w:p w:rsidR="0055313F" w:rsidRPr="0055313F" w:rsidRDefault="0055313F" w:rsidP="0055313F">
      <w:pPr>
        <w:ind w:firstLineChars="200" w:firstLine="600"/>
        <w:rPr>
          <w:rFonts w:ascii="仿宋" w:eastAsia="仿宋" w:hAnsi="仿宋" w:cs="仿宋"/>
          <w:sz w:val="30"/>
          <w:szCs w:val="30"/>
        </w:rPr>
      </w:pPr>
      <w:bookmarkStart w:id="22" w:name="_DV_M91"/>
      <w:bookmarkEnd w:id="22"/>
      <w:r w:rsidRPr="0055313F">
        <w:rPr>
          <w:rFonts w:ascii="仿宋" w:eastAsia="仿宋" w:hAnsi="仿宋" w:cs="仿宋"/>
          <w:sz w:val="30"/>
          <w:szCs w:val="30"/>
        </w:rPr>
        <w:t>8</w:t>
      </w:r>
      <w:r w:rsidRPr="0055313F">
        <w:rPr>
          <w:rFonts w:ascii="仿宋" w:eastAsia="仿宋" w:hAnsi="仿宋" w:cs="仿宋" w:hint="eastAsia"/>
          <w:sz w:val="30"/>
          <w:szCs w:val="30"/>
        </w:rPr>
        <w:t>、非因协议双方的过错造成保密信息泄露，或保密信息通过</w:t>
      </w:r>
      <w:proofErr w:type="gramStart"/>
      <w:r w:rsidRPr="0055313F">
        <w:rPr>
          <w:rFonts w:ascii="仿宋" w:eastAsia="仿宋" w:hAnsi="仿宋" w:cs="仿宋" w:hint="eastAsia"/>
          <w:sz w:val="30"/>
          <w:szCs w:val="30"/>
        </w:rPr>
        <w:t>非协议</w:t>
      </w:r>
      <w:proofErr w:type="gramEnd"/>
      <w:r w:rsidRPr="0055313F">
        <w:rPr>
          <w:rFonts w:ascii="仿宋" w:eastAsia="仿宋" w:hAnsi="仿宋" w:cs="仿宋" w:hint="eastAsia"/>
          <w:sz w:val="30"/>
          <w:szCs w:val="30"/>
        </w:rPr>
        <w:t>双方过错的方式被公众所知悉。</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第四条</w:t>
      </w:r>
      <w:r w:rsidRPr="0055313F">
        <w:rPr>
          <w:rFonts w:ascii="仿宋" w:eastAsia="仿宋" w:hAnsi="仿宋" w:cs="仿宋"/>
          <w:sz w:val="30"/>
          <w:szCs w:val="30"/>
        </w:rPr>
        <w:t xml:space="preserve"> </w:t>
      </w:r>
      <w:r w:rsidRPr="0055313F">
        <w:rPr>
          <w:rFonts w:ascii="仿宋" w:eastAsia="仿宋" w:hAnsi="仿宋" w:cs="仿宋" w:hint="eastAsia"/>
          <w:sz w:val="30"/>
          <w:szCs w:val="30"/>
        </w:rPr>
        <w:t>返还信息</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在本协议终止或本项目完成后，应对方的要求，各方应将对方为实施本项目提供的保密信息及其载体返还给对方；但按当时生效的法律、行政法规、规范性档的规定或应任何有管辖权的政府部门、司法机关、政府监管机构的要求将保密信息留存工作底稿或档案的除外。</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第五条</w:t>
      </w:r>
      <w:r w:rsidRPr="0055313F">
        <w:rPr>
          <w:rFonts w:ascii="仿宋" w:eastAsia="仿宋" w:hAnsi="仿宋" w:cs="仿宋"/>
          <w:sz w:val="30"/>
          <w:szCs w:val="30"/>
        </w:rPr>
        <w:t xml:space="preserve"> </w:t>
      </w:r>
      <w:r w:rsidRPr="0055313F">
        <w:rPr>
          <w:rFonts w:ascii="仿宋" w:eastAsia="仿宋" w:hAnsi="仿宋" w:cs="仿宋" w:hint="eastAsia"/>
          <w:sz w:val="30"/>
          <w:szCs w:val="30"/>
        </w:rPr>
        <w:t>保密期限</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除本协议双方另有约定外，本协议的保密期限自本协议生效之日起至本协议所述保密信息成为公开信息（即向公众披露或为公众所知悉）之日，或非因本协议双方违约泄露保密信息的原因至保密信息成为公开信息而不再需要保密时止，无论本项目进展到任何阶段。</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第六条</w:t>
      </w:r>
      <w:r w:rsidRPr="0055313F">
        <w:rPr>
          <w:rFonts w:ascii="仿宋" w:eastAsia="仿宋" w:hAnsi="仿宋" w:cs="仿宋"/>
          <w:sz w:val="30"/>
          <w:szCs w:val="30"/>
        </w:rPr>
        <w:t xml:space="preserve"> </w:t>
      </w:r>
      <w:r w:rsidRPr="0055313F">
        <w:rPr>
          <w:rFonts w:ascii="仿宋" w:eastAsia="仿宋" w:hAnsi="仿宋" w:cs="仿宋"/>
          <w:sz w:val="30"/>
          <w:szCs w:val="30"/>
        </w:rPr>
        <w:tab/>
      </w:r>
      <w:r w:rsidRPr="0055313F">
        <w:rPr>
          <w:rFonts w:ascii="仿宋" w:eastAsia="仿宋" w:hAnsi="仿宋" w:cs="仿宋" w:hint="eastAsia"/>
          <w:sz w:val="30"/>
          <w:szCs w:val="30"/>
        </w:rPr>
        <w:t>协议修改</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对本协议任何形式的修改或补充，均须采用书面形式并经甲方和</w:t>
      </w:r>
      <w:proofErr w:type="gramStart"/>
      <w:r w:rsidRPr="0055313F">
        <w:rPr>
          <w:rFonts w:ascii="仿宋" w:eastAsia="仿宋" w:hAnsi="仿宋" w:cs="仿宋" w:hint="eastAsia"/>
          <w:sz w:val="30"/>
          <w:szCs w:val="30"/>
        </w:rPr>
        <w:t>乙方签署</w:t>
      </w:r>
      <w:proofErr w:type="gramEnd"/>
      <w:r w:rsidRPr="0055313F">
        <w:rPr>
          <w:rFonts w:ascii="仿宋" w:eastAsia="仿宋" w:hAnsi="仿宋" w:cs="仿宋" w:hint="eastAsia"/>
          <w:sz w:val="30"/>
          <w:szCs w:val="30"/>
        </w:rPr>
        <w:t>书面协定方可生效。本协议的任何补充将视为本协议不可分割的一部分。</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第七条</w:t>
      </w:r>
      <w:r w:rsidRPr="0055313F">
        <w:rPr>
          <w:rFonts w:ascii="仿宋" w:eastAsia="仿宋" w:hAnsi="仿宋" w:cs="仿宋"/>
          <w:sz w:val="30"/>
          <w:szCs w:val="30"/>
        </w:rPr>
        <w:t xml:space="preserve"> </w:t>
      </w:r>
      <w:r w:rsidRPr="0055313F">
        <w:rPr>
          <w:rFonts w:ascii="仿宋" w:eastAsia="仿宋" w:hAnsi="仿宋" w:cs="仿宋" w:hint="eastAsia"/>
          <w:sz w:val="30"/>
          <w:szCs w:val="30"/>
        </w:rPr>
        <w:t>违约责任</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本协议具有法律约束力，双方应严格遵守并善意履行；任何一方违反本协议，造成保密信息泄露的，违约方应采取补救措施</w:t>
      </w:r>
      <w:r w:rsidRPr="0055313F">
        <w:rPr>
          <w:rFonts w:ascii="仿宋" w:eastAsia="仿宋" w:hAnsi="仿宋" w:cs="仿宋" w:hint="eastAsia"/>
          <w:sz w:val="30"/>
          <w:szCs w:val="30"/>
        </w:rPr>
        <w:lastRenderedPageBreak/>
        <w:t>并承担全部法律责任（包括但不限于消除影响、赔礼道歉、承担赔偿责任等）。</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第八条</w:t>
      </w:r>
      <w:r w:rsidRPr="0055313F">
        <w:rPr>
          <w:rFonts w:ascii="仿宋" w:eastAsia="仿宋" w:hAnsi="仿宋" w:cs="仿宋"/>
          <w:sz w:val="30"/>
          <w:szCs w:val="30"/>
        </w:rPr>
        <w:t xml:space="preserve"> </w:t>
      </w:r>
      <w:r w:rsidRPr="0055313F">
        <w:rPr>
          <w:rFonts w:ascii="仿宋" w:eastAsia="仿宋" w:hAnsi="仿宋" w:cs="仿宋" w:hint="eastAsia"/>
          <w:sz w:val="30"/>
          <w:szCs w:val="30"/>
        </w:rPr>
        <w:t>适用法律及争议解决</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1</w:t>
      </w:r>
      <w:r w:rsidRPr="0055313F">
        <w:rPr>
          <w:rFonts w:ascii="仿宋" w:eastAsia="仿宋" w:hAnsi="仿宋" w:cs="仿宋" w:hint="eastAsia"/>
          <w:sz w:val="30"/>
          <w:szCs w:val="30"/>
        </w:rPr>
        <w:t>、本协议适用中华人民共和国法律（香港、澳门、台湾地区法律除外）。</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sz w:val="30"/>
          <w:szCs w:val="30"/>
        </w:rPr>
        <w:t>2</w:t>
      </w:r>
      <w:r w:rsidRPr="0055313F">
        <w:rPr>
          <w:rFonts w:ascii="仿宋" w:eastAsia="仿宋" w:hAnsi="仿宋" w:cs="仿宋" w:hint="eastAsia"/>
          <w:sz w:val="30"/>
          <w:szCs w:val="30"/>
        </w:rPr>
        <w:t>、甲乙双方如果发生争议，应当友好协商解决。如协商解决不成，任何一方均有权将争议提交甲方所在地法院诉讼解决。</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第九条</w:t>
      </w:r>
      <w:r w:rsidRPr="0055313F">
        <w:rPr>
          <w:rFonts w:ascii="仿宋" w:eastAsia="仿宋" w:hAnsi="仿宋" w:cs="仿宋"/>
          <w:sz w:val="30"/>
          <w:szCs w:val="30"/>
        </w:rPr>
        <w:t xml:space="preserve"> </w:t>
      </w:r>
      <w:r w:rsidRPr="0055313F">
        <w:rPr>
          <w:rFonts w:ascii="仿宋" w:eastAsia="仿宋" w:hAnsi="仿宋" w:cs="仿宋" w:hint="eastAsia"/>
          <w:sz w:val="30"/>
          <w:szCs w:val="30"/>
        </w:rPr>
        <w:t>协定文本</w:t>
      </w:r>
    </w:p>
    <w:p w:rsidR="0055313F" w:rsidRPr="0055313F" w:rsidRDefault="0055313F" w:rsidP="0055313F">
      <w:pPr>
        <w:ind w:firstLineChars="200" w:firstLine="600"/>
        <w:rPr>
          <w:rFonts w:ascii="仿宋" w:eastAsia="仿宋" w:hAnsi="仿宋" w:cs="仿宋"/>
          <w:sz w:val="30"/>
          <w:szCs w:val="30"/>
        </w:rPr>
      </w:pPr>
      <w:r w:rsidRPr="0055313F">
        <w:rPr>
          <w:rFonts w:ascii="仿宋" w:eastAsia="仿宋" w:hAnsi="仿宋" w:cs="仿宋" w:hint="eastAsia"/>
          <w:sz w:val="30"/>
          <w:szCs w:val="30"/>
        </w:rPr>
        <w:t>本协议一式六份，甲方三份、乙方三份，并自甲、乙双方签字盖章之日起生效。</w:t>
      </w:r>
    </w:p>
    <w:tbl>
      <w:tblPr>
        <w:tblpPr w:leftFromText="180" w:rightFromText="180" w:vertAnchor="text" w:horzAnchor="page" w:tblpX="1357" w:tblpY="460"/>
        <w:tblOverlap w:val="never"/>
        <w:tblW w:w="10328" w:type="dxa"/>
        <w:tblLayout w:type="fixed"/>
        <w:tblLook w:val="0000"/>
      </w:tblPr>
      <w:tblGrid>
        <w:gridCol w:w="5016"/>
        <w:gridCol w:w="298"/>
        <w:gridCol w:w="5014"/>
      </w:tblGrid>
      <w:tr w:rsidR="008C1AB4" w:rsidRPr="008C1AB4" w:rsidTr="008C1AB4">
        <w:trPr>
          <w:trHeight w:val="1901"/>
        </w:trPr>
        <w:tc>
          <w:tcPr>
            <w:tcW w:w="5016" w:type="dxa"/>
            <w:vMerge w:val="restart"/>
            <w:vAlign w:val="center"/>
          </w:tcPr>
          <w:p w:rsidR="008C1AB4" w:rsidRPr="008C1AB4" w:rsidRDefault="008C1AB4" w:rsidP="008C1AB4">
            <w:pPr>
              <w:ind w:left="900" w:hangingChars="300" w:hanging="900"/>
              <w:rPr>
                <w:rFonts w:ascii="仿宋" w:eastAsia="仿宋" w:hAnsi="仿宋" w:cs="仿宋"/>
                <w:sz w:val="30"/>
                <w:szCs w:val="30"/>
              </w:rPr>
            </w:pPr>
            <w:r w:rsidRPr="008C1AB4">
              <w:rPr>
                <w:rFonts w:ascii="仿宋" w:eastAsia="仿宋" w:hAnsi="仿宋" w:cs="仿宋" w:hint="eastAsia"/>
                <w:sz w:val="30"/>
                <w:szCs w:val="30"/>
              </w:rPr>
              <w:t>甲方： 广州塔旅游文化发展股份有限公司 （盖章）</w:t>
            </w:r>
          </w:p>
        </w:tc>
        <w:tc>
          <w:tcPr>
            <w:tcW w:w="298" w:type="dxa"/>
            <w:vAlign w:val="center"/>
          </w:tcPr>
          <w:p w:rsidR="008C1AB4" w:rsidRPr="008C1AB4" w:rsidRDefault="008C1AB4" w:rsidP="00837199">
            <w:pPr>
              <w:snapToGrid w:val="0"/>
              <w:spacing w:line="600" w:lineRule="atLeast"/>
              <w:ind w:rightChars="-124" w:right="-260"/>
              <w:jc w:val="center"/>
              <w:rPr>
                <w:rFonts w:ascii="仿宋" w:eastAsia="仿宋" w:hAnsi="仿宋" w:cs="仿宋"/>
                <w:sz w:val="30"/>
                <w:szCs w:val="30"/>
              </w:rPr>
            </w:pPr>
          </w:p>
          <w:p w:rsidR="008C1AB4" w:rsidRPr="008C1AB4" w:rsidRDefault="008C1AB4" w:rsidP="00837199">
            <w:pPr>
              <w:jc w:val="center"/>
              <w:rPr>
                <w:rFonts w:ascii="仿宋" w:eastAsia="仿宋" w:hAnsi="仿宋" w:cs="仿宋"/>
                <w:sz w:val="30"/>
                <w:szCs w:val="30"/>
              </w:rPr>
            </w:pPr>
          </w:p>
        </w:tc>
        <w:tc>
          <w:tcPr>
            <w:tcW w:w="5014" w:type="dxa"/>
            <w:vMerge w:val="restart"/>
            <w:vAlign w:val="center"/>
          </w:tcPr>
          <w:p w:rsidR="008C1AB4" w:rsidRPr="008C1AB4" w:rsidRDefault="008C1AB4" w:rsidP="008C1AB4">
            <w:pPr>
              <w:snapToGrid w:val="0"/>
              <w:jc w:val="left"/>
              <w:rPr>
                <w:rFonts w:ascii="仿宋" w:eastAsia="仿宋" w:hAnsi="仿宋" w:cs="仿宋"/>
                <w:sz w:val="30"/>
                <w:szCs w:val="30"/>
              </w:rPr>
            </w:pPr>
            <w:r w:rsidRPr="008C1AB4">
              <w:rPr>
                <w:rFonts w:ascii="仿宋" w:eastAsia="仿宋" w:hAnsi="仿宋" w:cs="仿宋" w:hint="eastAsia"/>
                <w:sz w:val="30"/>
                <w:szCs w:val="30"/>
              </w:rPr>
              <w:t>乙方：</w:t>
            </w:r>
            <w:r w:rsidRPr="008C1AB4">
              <w:rPr>
                <w:rFonts w:ascii="仿宋" w:eastAsia="仿宋" w:hAnsi="仿宋" w:cs="仿宋"/>
                <w:sz w:val="30"/>
                <w:szCs w:val="30"/>
              </w:rPr>
              <w:t xml:space="preserve"> </w:t>
            </w:r>
          </w:p>
          <w:p w:rsidR="008C1AB4" w:rsidRPr="008C1AB4" w:rsidRDefault="008C1AB4" w:rsidP="008C1AB4">
            <w:pPr>
              <w:snapToGrid w:val="0"/>
              <w:jc w:val="left"/>
              <w:rPr>
                <w:rFonts w:ascii="仿宋" w:eastAsia="仿宋" w:hAnsi="仿宋" w:cs="仿宋"/>
                <w:sz w:val="30"/>
                <w:szCs w:val="30"/>
              </w:rPr>
            </w:pPr>
          </w:p>
        </w:tc>
      </w:tr>
      <w:tr w:rsidR="008C1AB4" w:rsidRPr="008C1AB4" w:rsidTr="008C1AB4">
        <w:trPr>
          <w:trHeight w:val="824"/>
        </w:trPr>
        <w:tc>
          <w:tcPr>
            <w:tcW w:w="5016" w:type="dxa"/>
            <w:vMerge/>
            <w:vAlign w:val="center"/>
          </w:tcPr>
          <w:p w:rsidR="008C1AB4" w:rsidRPr="008C1AB4" w:rsidRDefault="008C1AB4" w:rsidP="00837199">
            <w:pPr>
              <w:jc w:val="left"/>
              <w:rPr>
                <w:rFonts w:ascii="仿宋" w:eastAsia="仿宋" w:hAnsi="仿宋" w:cs="仿宋"/>
                <w:sz w:val="30"/>
                <w:szCs w:val="30"/>
              </w:rPr>
            </w:pPr>
          </w:p>
        </w:tc>
        <w:tc>
          <w:tcPr>
            <w:tcW w:w="298" w:type="dxa"/>
            <w:vAlign w:val="center"/>
          </w:tcPr>
          <w:p w:rsidR="008C1AB4" w:rsidRPr="008C1AB4" w:rsidRDefault="008C1AB4" w:rsidP="00837199">
            <w:pPr>
              <w:jc w:val="left"/>
              <w:rPr>
                <w:rFonts w:ascii="仿宋" w:eastAsia="仿宋" w:hAnsi="仿宋" w:cs="仿宋"/>
                <w:sz w:val="30"/>
                <w:szCs w:val="30"/>
              </w:rPr>
            </w:pPr>
          </w:p>
        </w:tc>
        <w:tc>
          <w:tcPr>
            <w:tcW w:w="5014" w:type="dxa"/>
            <w:vMerge/>
            <w:vAlign w:val="center"/>
          </w:tcPr>
          <w:p w:rsidR="008C1AB4" w:rsidRPr="008C1AB4" w:rsidRDefault="008C1AB4" w:rsidP="00837199">
            <w:pPr>
              <w:jc w:val="left"/>
              <w:rPr>
                <w:rFonts w:ascii="仿宋" w:eastAsia="仿宋" w:hAnsi="仿宋" w:cs="仿宋"/>
                <w:sz w:val="30"/>
                <w:szCs w:val="30"/>
              </w:rPr>
            </w:pPr>
          </w:p>
        </w:tc>
      </w:tr>
      <w:tr w:rsidR="008C1AB4" w:rsidRPr="008C1AB4" w:rsidTr="008C1AB4">
        <w:trPr>
          <w:trHeight w:val="1029"/>
        </w:trPr>
        <w:tc>
          <w:tcPr>
            <w:tcW w:w="5016" w:type="dxa"/>
            <w:vAlign w:val="center"/>
          </w:tcPr>
          <w:p w:rsidR="008C1AB4" w:rsidRPr="008C1AB4" w:rsidRDefault="008C1AB4" w:rsidP="00837199">
            <w:pPr>
              <w:jc w:val="left"/>
              <w:rPr>
                <w:rFonts w:ascii="仿宋" w:eastAsia="仿宋" w:hAnsi="仿宋" w:cs="仿宋"/>
                <w:sz w:val="30"/>
                <w:szCs w:val="30"/>
              </w:rPr>
            </w:pPr>
            <w:r w:rsidRPr="008C1AB4">
              <w:rPr>
                <w:rFonts w:ascii="仿宋" w:eastAsia="仿宋" w:hAnsi="仿宋" w:cs="仿宋" w:hint="eastAsia"/>
                <w:sz w:val="30"/>
                <w:szCs w:val="30"/>
              </w:rPr>
              <w:t>法定代表人</w:t>
            </w:r>
          </w:p>
          <w:p w:rsidR="008C1AB4" w:rsidRPr="008C1AB4" w:rsidRDefault="008C1AB4" w:rsidP="00837199">
            <w:pPr>
              <w:jc w:val="left"/>
              <w:rPr>
                <w:rFonts w:ascii="仿宋" w:eastAsia="仿宋" w:hAnsi="仿宋" w:cs="仿宋"/>
                <w:sz w:val="30"/>
                <w:szCs w:val="30"/>
              </w:rPr>
            </w:pPr>
          </w:p>
        </w:tc>
        <w:tc>
          <w:tcPr>
            <w:tcW w:w="298" w:type="dxa"/>
            <w:vAlign w:val="center"/>
          </w:tcPr>
          <w:p w:rsidR="008C1AB4" w:rsidRPr="008C1AB4" w:rsidRDefault="008C1AB4" w:rsidP="00837199">
            <w:pPr>
              <w:jc w:val="left"/>
              <w:rPr>
                <w:rFonts w:ascii="仿宋" w:eastAsia="仿宋" w:hAnsi="仿宋" w:cs="仿宋"/>
                <w:sz w:val="30"/>
                <w:szCs w:val="30"/>
              </w:rPr>
            </w:pPr>
          </w:p>
        </w:tc>
        <w:tc>
          <w:tcPr>
            <w:tcW w:w="5014" w:type="dxa"/>
            <w:vAlign w:val="center"/>
          </w:tcPr>
          <w:p w:rsidR="008C1AB4" w:rsidRPr="008C1AB4" w:rsidRDefault="008C1AB4" w:rsidP="00837199">
            <w:pPr>
              <w:jc w:val="left"/>
              <w:rPr>
                <w:rFonts w:ascii="仿宋" w:eastAsia="仿宋" w:hAnsi="仿宋" w:cs="仿宋"/>
                <w:sz w:val="30"/>
                <w:szCs w:val="30"/>
              </w:rPr>
            </w:pPr>
            <w:r w:rsidRPr="008C1AB4">
              <w:rPr>
                <w:rFonts w:ascii="仿宋" w:eastAsia="仿宋" w:hAnsi="仿宋" w:cs="仿宋" w:hint="eastAsia"/>
                <w:sz w:val="30"/>
                <w:szCs w:val="30"/>
              </w:rPr>
              <w:t>法定代表人</w:t>
            </w:r>
          </w:p>
          <w:p w:rsidR="008C1AB4" w:rsidRPr="008C1AB4" w:rsidRDefault="008C1AB4" w:rsidP="00837199">
            <w:pPr>
              <w:jc w:val="left"/>
              <w:rPr>
                <w:rFonts w:ascii="仿宋" w:eastAsia="仿宋" w:hAnsi="仿宋" w:cs="仿宋"/>
                <w:sz w:val="30"/>
                <w:szCs w:val="30"/>
              </w:rPr>
            </w:pPr>
          </w:p>
        </w:tc>
      </w:tr>
      <w:tr w:rsidR="008C1AB4" w:rsidRPr="008C1AB4" w:rsidTr="008C1AB4">
        <w:trPr>
          <w:trHeight w:val="592"/>
        </w:trPr>
        <w:tc>
          <w:tcPr>
            <w:tcW w:w="5016" w:type="dxa"/>
            <w:vAlign w:val="center"/>
          </w:tcPr>
          <w:p w:rsidR="008C1AB4" w:rsidRPr="008C1AB4" w:rsidRDefault="008C1AB4" w:rsidP="00837199">
            <w:pPr>
              <w:rPr>
                <w:rFonts w:ascii="仿宋" w:eastAsia="仿宋" w:hAnsi="仿宋" w:cs="仿宋"/>
                <w:sz w:val="30"/>
                <w:szCs w:val="30"/>
              </w:rPr>
            </w:pPr>
            <w:r w:rsidRPr="008C1AB4">
              <w:rPr>
                <w:rFonts w:ascii="仿宋" w:eastAsia="仿宋" w:hAnsi="仿宋" w:cs="仿宋" w:hint="eastAsia"/>
                <w:sz w:val="30"/>
                <w:szCs w:val="30"/>
              </w:rPr>
              <w:t>电　　话： 020-89338222</w:t>
            </w:r>
          </w:p>
        </w:tc>
        <w:tc>
          <w:tcPr>
            <w:tcW w:w="298" w:type="dxa"/>
            <w:vAlign w:val="center"/>
          </w:tcPr>
          <w:p w:rsidR="008C1AB4" w:rsidRPr="008C1AB4" w:rsidRDefault="008C1AB4" w:rsidP="00837199">
            <w:pPr>
              <w:rPr>
                <w:rFonts w:ascii="仿宋" w:eastAsia="仿宋" w:hAnsi="仿宋" w:cs="仿宋"/>
                <w:sz w:val="30"/>
                <w:szCs w:val="30"/>
              </w:rPr>
            </w:pPr>
          </w:p>
        </w:tc>
        <w:tc>
          <w:tcPr>
            <w:tcW w:w="5014" w:type="dxa"/>
            <w:vAlign w:val="center"/>
          </w:tcPr>
          <w:p w:rsidR="008C1AB4" w:rsidRPr="008C1AB4" w:rsidRDefault="008C1AB4" w:rsidP="008C1AB4">
            <w:pPr>
              <w:rPr>
                <w:rFonts w:ascii="仿宋" w:eastAsia="仿宋" w:hAnsi="仿宋" w:cs="仿宋"/>
                <w:sz w:val="30"/>
                <w:szCs w:val="30"/>
              </w:rPr>
            </w:pPr>
            <w:r w:rsidRPr="008C1AB4">
              <w:rPr>
                <w:rFonts w:ascii="仿宋" w:eastAsia="仿宋" w:hAnsi="仿宋" w:cs="仿宋" w:hint="eastAsia"/>
                <w:sz w:val="30"/>
                <w:szCs w:val="30"/>
              </w:rPr>
              <w:t xml:space="preserve">电　　话： </w:t>
            </w:r>
          </w:p>
        </w:tc>
      </w:tr>
      <w:tr w:rsidR="008C1AB4" w:rsidRPr="008C1AB4" w:rsidTr="008C1AB4">
        <w:trPr>
          <w:trHeight w:val="741"/>
        </w:trPr>
        <w:tc>
          <w:tcPr>
            <w:tcW w:w="5016" w:type="dxa"/>
            <w:vAlign w:val="center"/>
          </w:tcPr>
          <w:p w:rsidR="008C1AB4" w:rsidRPr="008C1AB4" w:rsidRDefault="008C1AB4" w:rsidP="00837199">
            <w:pPr>
              <w:jc w:val="center"/>
              <w:rPr>
                <w:rFonts w:ascii="仿宋" w:eastAsia="仿宋" w:hAnsi="仿宋" w:cs="仿宋"/>
                <w:sz w:val="30"/>
                <w:szCs w:val="30"/>
              </w:rPr>
            </w:pPr>
            <w:r w:rsidRPr="008C1AB4">
              <w:rPr>
                <w:rFonts w:ascii="仿宋" w:eastAsia="仿宋" w:hAnsi="仿宋" w:cs="仿宋" w:hint="eastAsia"/>
                <w:sz w:val="30"/>
                <w:szCs w:val="30"/>
              </w:rPr>
              <w:t xml:space="preserve">日   期： </w:t>
            </w:r>
            <w:r w:rsidRPr="008C1AB4">
              <w:rPr>
                <w:rFonts w:ascii="仿宋" w:eastAsia="仿宋" w:hAnsi="仿宋" w:cs="仿宋"/>
                <w:sz w:val="30"/>
                <w:szCs w:val="30"/>
              </w:rPr>
              <w:t xml:space="preserve">  </w:t>
            </w:r>
            <w:r>
              <w:rPr>
                <w:rFonts w:ascii="仿宋" w:eastAsia="仿宋" w:hAnsi="仿宋" w:cs="仿宋" w:hint="eastAsia"/>
                <w:sz w:val="30"/>
                <w:szCs w:val="30"/>
              </w:rPr>
              <w:t xml:space="preserve">    </w:t>
            </w:r>
            <w:r w:rsidRPr="008C1AB4">
              <w:rPr>
                <w:rFonts w:ascii="仿宋" w:eastAsia="仿宋" w:hAnsi="仿宋" w:cs="仿宋" w:hint="eastAsia"/>
                <w:sz w:val="30"/>
                <w:szCs w:val="30"/>
              </w:rPr>
              <w:t xml:space="preserve"> 年 </w:t>
            </w:r>
            <w:r w:rsidRPr="008C1AB4">
              <w:rPr>
                <w:rFonts w:ascii="仿宋" w:eastAsia="仿宋" w:hAnsi="仿宋" w:cs="仿宋"/>
                <w:sz w:val="30"/>
                <w:szCs w:val="30"/>
              </w:rPr>
              <w:t xml:space="preserve">   </w:t>
            </w:r>
            <w:r w:rsidRPr="008C1AB4">
              <w:rPr>
                <w:rFonts w:ascii="仿宋" w:eastAsia="仿宋" w:hAnsi="仿宋" w:cs="仿宋" w:hint="eastAsia"/>
                <w:sz w:val="30"/>
                <w:szCs w:val="30"/>
              </w:rPr>
              <w:t xml:space="preserve">月 </w:t>
            </w:r>
            <w:r w:rsidRPr="008C1AB4">
              <w:rPr>
                <w:rFonts w:ascii="仿宋" w:eastAsia="仿宋" w:hAnsi="仿宋" w:cs="仿宋"/>
                <w:sz w:val="30"/>
                <w:szCs w:val="30"/>
              </w:rPr>
              <w:t xml:space="preserve">   </w:t>
            </w:r>
            <w:r w:rsidRPr="008C1AB4">
              <w:rPr>
                <w:rFonts w:ascii="仿宋" w:eastAsia="仿宋" w:hAnsi="仿宋" w:cs="仿宋" w:hint="eastAsia"/>
                <w:sz w:val="30"/>
                <w:szCs w:val="30"/>
              </w:rPr>
              <w:t>日</w:t>
            </w:r>
          </w:p>
        </w:tc>
        <w:tc>
          <w:tcPr>
            <w:tcW w:w="298" w:type="dxa"/>
            <w:vAlign w:val="center"/>
          </w:tcPr>
          <w:p w:rsidR="008C1AB4" w:rsidRPr="008C1AB4" w:rsidRDefault="008C1AB4" w:rsidP="00837199">
            <w:pPr>
              <w:jc w:val="center"/>
              <w:rPr>
                <w:rFonts w:ascii="仿宋" w:eastAsia="仿宋" w:hAnsi="仿宋" w:cs="仿宋"/>
                <w:sz w:val="30"/>
                <w:szCs w:val="30"/>
              </w:rPr>
            </w:pPr>
          </w:p>
        </w:tc>
        <w:tc>
          <w:tcPr>
            <w:tcW w:w="5014" w:type="dxa"/>
            <w:vAlign w:val="center"/>
          </w:tcPr>
          <w:p w:rsidR="008C1AB4" w:rsidRPr="008C1AB4" w:rsidRDefault="008C1AB4" w:rsidP="00837199">
            <w:pPr>
              <w:jc w:val="center"/>
              <w:rPr>
                <w:rFonts w:ascii="仿宋" w:eastAsia="仿宋" w:hAnsi="仿宋" w:cs="仿宋"/>
                <w:sz w:val="30"/>
                <w:szCs w:val="30"/>
              </w:rPr>
            </w:pPr>
            <w:r w:rsidRPr="008C1AB4">
              <w:rPr>
                <w:rFonts w:ascii="仿宋" w:eastAsia="仿宋" w:hAnsi="仿宋" w:cs="仿宋" w:hint="eastAsia"/>
                <w:sz w:val="30"/>
                <w:szCs w:val="30"/>
              </w:rPr>
              <w:t xml:space="preserve">日    期： </w:t>
            </w:r>
            <w:r w:rsidRPr="008C1AB4">
              <w:rPr>
                <w:rFonts w:ascii="仿宋" w:eastAsia="仿宋" w:hAnsi="仿宋" w:cs="仿宋"/>
                <w:sz w:val="30"/>
                <w:szCs w:val="30"/>
              </w:rPr>
              <w:t xml:space="preserve"> </w:t>
            </w:r>
            <w:r>
              <w:rPr>
                <w:rFonts w:ascii="仿宋" w:eastAsia="仿宋" w:hAnsi="仿宋" w:cs="仿宋" w:hint="eastAsia"/>
                <w:sz w:val="30"/>
                <w:szCs w:val="30"/>
              </w:rPr>
              <w:t xml:space="preserve">    </w:t>
            </w:r>
            <w:r w:rsidRPr="008C1AB4">
              <w:rPr>
                <w:rFonts w:ascii="仿宋" w:eastAsia="仿宋" w:hAnsi="仿宋" w:cs="仿宋"/>
                <w:sz w:val="30"/>
                <w:szCs w:val="30"/>
              </w:rPr>
              <w:t xml:space="preserve"> </w:t>
            </w:r>
            <w:r w:rsidRPr="008C1AB4">
              <w:rPr>
                <w:rFonts w:ascii="仿宋" w:eastAsia="仿宋" w:hAnsi="仿宋" w:cs="仿宋" w:hint="eastAsia"/>
                <w:sz w:val="30"/>
                <w:szCs w:val="30"/>
              </w:rPr>
              <w:t xml:space="preserve">年 </w:t>
            </w:r>
            <w:r w:rsidRPr="008C1AB4">
              <w:rPr>
                <w:rFonts w:ascii="仿宋" w:eastAsia="仿宋" w:hAnsi="仿宋" w:cs="仿宋"/>
                <w:sz w:val="30"/>
                <w:szCs w:val="30"/>
              </w:rPr>
              <w:t xml:space="preserve">   </w:t>
            </w:r>
            <w:r w:rsidRPr="008C1AB4">
              <w:rPr>
                <w:rFonts w:ascii="仿宋" w:eastAsia="仿宋" w:hAnsi="仿宋" w:cs="仿宋" w:hint="eastAsia"/>
                <w:sz w:val="30"/>
                <w:szCs w:val="30"/>
              </w:rPr>
              <w:t xml:space="preserve">月 </w:t>
            </w:r>
            <w:r w:rsidRPr="008C1AB4">
              <w:rPr>
                <w:rFonts w:ascii="仿宋" w:eastAsia="仿宋" w:hAnsi="仿宋" w:cs="仿宋"/>
                <w:sz w:val="30"/>
                <w:szCs w:val="30"/>
              </w:rPr>
              <w:t xml:space="preserve">   </w:t>
            </w:r>
            <w:r w:rsidRPr="008C1AB4">
              <w:rPr>
                <w:rFonts w:ascii="仿宋" w:eastAsia="仿宋" w:hAnsi="仿宋" w:cs="仿宋" w:hint="eastAsia"/>
                <w:sz w:val="30"/>
                <w:szCs w:val="30"/>
              </w:rPr>
              <w:t>日</w:t>
            </w:r>
          </w:p>
        </w:tc>
      </w:tr>
    </w:tbl>
    <w:p w:rsidR="0055313F" w:rsidRPr="0055313F" w:rsidRDefault="0055313F" w:rsidP="0055313F">
      <w:pPr>
        <w:ind w:firstLineChars="200" w:firstLine="600"/>
        <w:rPr>
          <w:rFonts w:ascii="仿宋" w:eastAsia="仿宋" w:hAnsi="仿宋" w:cs="仿宋"/>
          <w:sz w:val="30"/>
          <w:szCs w:val="30"/>
        </w:rPr>
      </w:pPr>
    </w:p>
    <w:sectPr w:rsidR="0055313F" w:rsidRPr="0055313F" w:rsidSect="00C1742B">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刘晓斌" w:date="2023-09-12T19:52:00Z" w:initials="LX刘">
    <w:p w:rsidR="003229AB" w:rsidRDefault="003229AB">
      <w:pPr>
        <w:pStyle w:val="aa"/>
      </w:pPr>
      <w:r>
        <w:rPr>
          <w:rStyle w:val="a9"/>
        </w:rPr>
        <w:annotationRef/>
      </w:r>
      <w:r>
        <w:rPr>
          <w:rFonts w:hint="eastAsia"/>
        </w:rPr>
        <w:t>建议补充。</w:t>
      </w:r>
    </w:p>
  </w:comment>
  <w:comment w:id="1" w:author="刘晓斌" w:date="2023-09-12T19:53:00Z" w:initials="LX刘">
    <w:p w:rsidR="003229AB" w:rsidRDefault="003229AB">
      <w:pPr>
        <w:pStyle w:val="aa"/>
      </w:pPr>
      <w:r>
        <w:rPr>
          <w:rStyle w:val="a9"/>
        </w:rPr>
        <w:annotationRef/>
      </w:r>
      <w:r>
        <w:rPr>
          <w:rFonts w:hint="eastAsia"/>
        </w:rPr>
        <w:t>建议补充。</w:t>
      </w:r>
    </w:p>
  </w:comment>
  <w:comment w:id="4" w:author="刘晓斌" w:date="2023-09-12T19:44:00Z" w:initials="LX刘">
    <w:p w:rsidR="0055313F" w:rsidRDefault="0055313F">
      <w:pPr>
        <w:pStyle w:val="aa"/>
      </w:pPr>
      <w:r>
        <w:rPr>
          <w:rStyle w:val="a9"/>
        </w:rPr>
        <w:annotationRef/>
      </w:r>
      <w:r>
        <w:rPr>
          <w:rFonts w:hint="eastAsia"/>
        </w:rPr>
        <w:t>如有则作为附件。</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55115B" w15:done="0"/>
  <w15:commentEx w15:paraId="40037AC4" w15:done="0"/>
  <w15:commentEx w15:paraId="43CDD3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55115B" w16cid:durableId="28AB400A"/>
  <w16cid:commentId w16cid:paraId="40037AC4" w16cid:durableId="28AB403C"/>
  <w16cid:commentId w16cid:paraId="43CDD3D5" w16cid:durableId="28AB3E0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2E6" w:rsidRDefault="00C122E6" w:rsidP="00A27036">
      <w:r>
        <w:separator/>
      </w:r>
    </w:p>
  </w:endnote>
  <w:endnote w:type="continuationSeparator" w:id="0">
    <w:p w:rsidR="00C122E6" w:rsidRDefault="00C122E6" w:rsidP="00A27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2E6" w:rsidRDefault="00C122E6" w:rsidP="00A27036">
      <w:r>
        <w:separator/>
      </w:r>
    </w:p>
  </w:footnote>
  <w:footnote w:type="continuationSeparator" w:id="0">
    <w:p w:rsidR="00C122E6" w:rsidRDefault="00C122E6" w:rsidP="00A270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1E47"/>
    <w:multiLevelType w:val="hybridMultilevel"/>
    <w:tmpl w:val="12C0D26E"/>
    <w:lvl w:ilvl="0" w:tplc="ECECB4E4">
      <w:start w:val="1"/>
      <w:numFmt w:val="japaneseCounting"/>
      <w:lvlText w:val="%1、"/>
      <w:lvlJc w:val="left"/>
      <w:pPr>
        <w:ind w:left="420" w:hanging="420"/>
      </w:pPr>
      <w:rPr>
        <w:rFonts w:hint="default"/>
      </w:rPr>
    </w:lvl>
    <w:lvl w:ilvl="1" w:tplc="42C047A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AE1207"/>
    <w:multiLevelType w:val="hybridMultilevel"/>
    <w:tmpl w:val="BD5E2F22"/>
    <w:lvl w:ilvl="0" w:tplc="9C18DC32">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F92035"/>
    <w:multiLevelType w:val="hybridMultilevel"/>
    <w:tmpl w:val="138C67FE"/>
    <w:lvl w:ilvl="0" w:tplc="A988656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9602E4"/>
    <w:multiLevelType w:val="multilevel"/>
    <w:tmpl w:val="0409001D"/>
    <w:lvl w:ilvl="0">
      <w:start w:val="1"/>
      <w:numFmt w:val="decimal"/>
      <w:pStyle w:val="a"/>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102"/>
        </w:tabs>
        <w:ind w:left="5102" w:hanging="1700"/>
      </w:pPr>
    </w:lvl>
  </w:abstractNum>
  <w:abstractNum w:abstractNumId="4">
    <w:nsid w:val="6787653F"/>
    <w:multiLevelType w:val="hybridMultilevel"/>
    <w:tmpl w:val="6602E278"/>
    <w:lvl w:ilvl="0" w:tplc="19BCAC02">
      <w:start w:val="8"/>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74217367"/>
    <w:multiLevelType w:val="hybridMultilevel"/>
    <w:tmpl w:val="65FCD8AC"/>
    <w:lvl w:ilvl="0" w:tplc="B0066154">
      <w:start w:val="1"/>
      <w:numFmt w:val="decimal"/>
      <w:lvlText w:val="%1、"/>
      <w:lvlJc w:val="left"/>
      <w:pPr>
        <w:ind w:left="360" w:hanging="360"/>
      </w:pPr>
      <w:rPr>
        <w:rFonts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刘晓斌">
    <w15:presenceInfo w15:providerId="None" w15:userId="刘晓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0AD3"/>
    <w:rsid w:val="000130A6"/>
    <w:rsid w:val="00034AB2"/>
    <w:rsid w:val="00041D3C"/>
    <w:rsid w:val="00055ECA"/>
    <w:rsid w:val="000734D2"/>
    <w:rsid w:val="000C3E6A"/>
    <w:rsid w:val="000D2FD4"/>
    <w:rsid w:val="0010114C"/>
    <w:rsid w:val="0010337A"/>
    <w:rsid w:val="001420FF"/>
    <w:rsid w:val="00155D10"/>
    <w:rsid w:val="00181565"/>
    <w:rsid w:val="001849DD"/>
    <w:rsid w:val="00187847"/>
    <w:rsid w:val="001A1F81"/>
    <w:rsid w:val="001B0629"/>
    <w:rsid w:val="001D20C2"/>
    <w:rsid w:val="001E7651"/>
    <w:rsid w:val="001F41EA"/>
    <w:rsid w:val="002171B3"/>
    <w:rsid w:val="0024753B"/>
    <w:rsid w:val="00252AB2"/>
    <w:rsid w:val="002618FC"/>
    <w:rsid w:val="00283B53"/>
    <w:rsid w:val="002923C7"/>
    <w:rsid w:val="0029646E"/>
    <w:rsid w:val="002A131D"/>
    <w:rsid w:val="002D1418"/>
    <w:rsid w:val="003110D1"/>
    <w:rsid w:val="003229AB"/>
    <w:rsid w:val="00347A12"/>
    <w:rsid w:val="00371C26"/>
    <w:rsid w:val="003A24A8"/>
    <w:rsid w:val="003B1DDA"/>
    <w:rsid w:val="003D3A51"/>
    <w:rsid w:val="003D58C8"/>
    <w:rsid w:val="004015BA"/>
    <w:rsid w:val="004744D3"/>
    <w:rsid w:val="00482E19"/>
    <w:rsid w:val="0049738E"/>
    <w:rsid w:val="00517686"/>
    <w:rsid w:val="0051799A"/>
    <w:rsid w:val="00542435"/>
    <w:rsid w:val="00547817"/>
    <w:rsid w:val="0055313F"/>
    <w:rsid w:val="00561BAB"/>
    <w:rsid w:val="00562423"/>
    <w:rsid w:val="00570585"/>
    <w:rsid w:val="005724D6"/>
    <w:rsid w:val="00594EE5"/>
    <w:rsid w:val="005A1381"/>
    <w:rsid w:val="005B563D"/>
    <w:rsid w:val="005D047A"/>
    <w:rsid w:val="006301B5"/>
    <w:rsid w:val="006353A0"/>
    <w:rsid w:val="006577E4"/>
    <w:rsid w:val="00666D77"/>
    <w:rsid w:val="00685B63"/>
    <w:rsid w:val="006A2B77"/>
    <w:rsid w:val="006A4F5C"/>
    <w:rsid w:val="006C3BBC"/>
    <w:rsid w:val="006C5EB0"/>
    <w:rsid w:val="006E1DF1"/>
    <w:rsid w:val="006F0AD3"/>
    <w:rsid w:val="00704AD3"/>
    <w:rsid w:val="00724169"/>
    <w:rsid w:val="00747EE7"/>
    <w:rsid w:val="00751BA8"/>
    <w:rsid w:val="00774D36"/>
    <w:rsid w:val="007767D6"/>
    <w:rsid w:val="007B1C1C"/>
    <w:rsid w:val="007C7DB1"/>
    <w:rsid w:val="007D4F70"/>
    <w:rsid w:val="007E3508"/>
    <w:rsid w:val="007E3847"/>
    <w:rsid w:val="007E6F27"/>
    <w:rsid w:val="007F449B"/>
    <w:rsid w:val="0080356A"/>
    <w:rsid w:val="008214AE"/>
    <w:rsid w:val="008A6069"/>
    <w:rsid w:val="008C1AB4"/>
    <w:rsid w:val="008D0084"/>
    <w:rsid w:val="008D49F7"/>
    <w:rsid w:val="008E228C"/>
    <w:rsid w:val="009041A0"/>
    <w:rsid w:val="00915245"/>
    <w:rsid w:val="009220CE"/>
    <w:rsid w:val="0096366A"/>
    <w:rsid w:val="00983232"/>
    <w:rsid w:val="009879A5"/>
    <w:rsid w:val="00996FAC"/>
    <w:rsid w:val="009A52DE"/>
    <w:rsid w:val="009C0045"/>
    <w:rsid w:val="009E431B"/>
    <w:rsid w:val="009F6CD4"/>
    <w:rsid w:val="00A0378E"/>
    <w:rsid w:val="00A27036"/>
    <w:rsid w:val="00A643DE"/>
    <w:rsid w:val="00A70E2E"/>
    <w:rsid w:val="00A731E3"/>
    <w:rsid w:val="00A76C80"/>
    <w:rsid w:val="00A8692E"/>
    <w:rsid w:val="00AA49A6"/>
    <w:rsid w:val="00AF48A0"/>
    <w:rsid w:val="00B43D78"/>
    <w:rsid w:val="00B447DD"/>
    <w:rsid w:val="00B45240"/>
    <w:rsid w:val="00B4578C"/>
    <w:rsid w:val="00B809C9"/>
    <w:rsid w:val="00B82F1B"/>
    <w:rsid w:val="00B83FCA"/>
    <w:rsid w:val="00B963B4"/>
    <w:rsid w:val="00BC729A"/>
    <w:rsid w:val="00C04E25"/>
    <w:rsid w:val="00C122E6"/>
    <w:rsid w:val="00C1742B"/>
    <w:rsid w:val="00C362AB"/>
    <w:rsid w:val="00C62202"/>
    <w:rsid w:val="00C84A92"/>
    <w:rsid w:val="00CA0520"/>
    <w:rsid w:val="00CA69EE"/>
    <w:rsid w:val="00CB6B97"/>
    <w:rsid w:val="00CB74CC"/>
    <w:rsid w:val="00CC3DFF"/>
    <w:rsid w:val="00CD39A6"/>
    <w:rsid w:val="00CE365A"/>
    <w:rsid w:val="00D2187D"/>
    <w:rsid w:val="00D21B49"/>
    <w:rsid w:val="00D94094"/>
    <w:rsid w:val="00DA3822"/>
    <w:rsid w:val="00E0416F"/>
    <w:rsid w:val="00E64FC3"/>
    <w:rsid w:val="00E85B57"/>
    <w:rsid w:val="00E960D1"/>
    <w:rsid w:val="00EA4E64"/>
    <w:rsid w:val="00EB12D0"/>
    <w:rsid w:val="00EE1139"/>
    <w:rsid w:val="00EE2668"/>
    <w:rsid w:val="00EE4698"/>
    <w:rsid w:val="00F00B44"/>
    <w:rsid w:val="00F314E9"/>
    <w:rsid w:val="00F46FFA"/>
    <w:rsid w:val="00F51CB8"/>
    <w:rsid w:val="00F60EA7"/>
    <w:rsid w:val="00F64343"/>
    <w:rsid w:val="00F81CD1"/>
    <w:rsid w:val="00FB148C"/>
    <w:rsid w:val="00FE3684"/>
    <w:rsid w:val="00FE4B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742B"/>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D3A51"/>
    <w:pPr>
      <w:ind w:firstLineChars="200" w:firstLine="420"/>
    </w:pPr>
  </w:style>
  <w:style w:type="table" w:styleId="a5">
    <w:name w:val="Table Grid"/>
    <w:basedOn w:val="a2"/>
    <w:uiPriority w:val="59"/>
    <w:rsid w:val="00311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0"/>
    <w:uiPriority w:val="99"/>
    <w:qFormat/>
    <w:rsid w:val="00F46FFA"/>
    <w:pPr>
      <w:ind w:firstLineChars="200" w:firstLine="420"/>
    </w:pPr>
    <w:rPr>
      <w:rFonts w:ascii="Times New Roman" w:eastAsia="宋体" w:hAnsi="Times New Roman" w:cs="Times New Roman"/>
      <w:szCs w:val="24"/>
    </w:rPr>
  </w:style>
  <w:style w:type="paragraph" w:styleId="a">
    <w:name w:val="List"/>
    <w:basedOn w:val="a0"/>
    <w:rsid w:val="00283B53"/>
    <w:pPr>
      <w:numPr>
        <w:numId w:val="4"/>
      </w:numPr>
      <w:tabs>
        <w:tab w:val="left" w:pos="709"/>
      </w:tabs>
      <w:snapToGrid w:val="0"/>
      <w:spacing w:line="300" w:lineRule="auto"/>
    </w:pPr>
    <w:rPr>
      <w:rFonts w:ascii="宋体" w:eastAsia="宋体" w:hAnsi="宋体" w:cs="Times New Roman"/>
      <w:color w:val="000000"/>
      <w:spacing w:val="20"/>
      <w:szCs w:val="20"/>
    </w:rPr>
  </w:style>
  <w:style w:type="paragraph" w:styleId="a6">
    <w:name w:val="header"/>
    <w:basedOn w:val="a0"/>
    <w:link w:val="Char"/>
    <w:uiPriority w:val="99"/>
    <w:unhideWhenUsed/>
    <w:rsid w:val="00A270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rsid w:val="00A27036"/>
    <w:rPr>
      <w:sz w:val="18"/>
      <w:szCs w:val="18"/>
    </w:rPr>
  </w:style>
  <w:style w:type="paragraph" w:styleId="a7">
    <w:name w:val="footer"/>
    <w:basedOn w:val="a0"/>
    <w:link w:val="Char0"/>
    <w:uiPriority w:val="99"/>
    <w:unhideWhenUsed/>
    <w:qFormat/>
    <w:rsid w:val="00A27036"/>
    <w:pPr>
      <w:tabs>
        <w:tab w:val="center" w:pos="4153"/>
        <w:tab w:val="right" w:pos="8306"/>
      </w:tabs>
      <w:snapToGrid w:val="0"/>
      <w:jc w:val="left"/>
    </w:pPr>
    <w:rPr>
      <w:sz w:val="18"/>
      <w:szCs w:val="18"/>
    </w:rPr>
  </w:style>
  <w:style w:type="character" w:customStyle="1" w:styleId="Char0">
    <w:name w:val="页脚 Char"/>
    <w:basedOn w:val="a1"/>
    <w:link w:val="a7"/>
    <w:uiPriority w:val="99"/>
    <w:qFormat/>
    <w:rsid w:val="00A27036"/>
    <w:rPr>
      <w:sz w:val="18"/>
      <w:szCs w:val="18"/>
    </w:rPr>
  </w:style>
  <w:style w:type="paragraph" w:styleId="a8">
    <w:name w:val="Balloon Text"/>
    <w:basedOn w:val="a0"/>
    <w:link w:val="Char1"/>
    <w:uiPriority w:val="99"/>
    <w:semiHidden/>
    <w:unhideWhenUsed/>
    <w:rsid w:val="004744D3"/>
    <w:rPr>
      <w:sz w:val="18"/>
      <w:szCs w:val="18"/>
    </w:rPr>
  </w:style>
  <w:style w:type="character" w:customStyle="1" w:styleId="Char1">
    <w:name w:val="批注框文本 Char"/>
    <w:basedOn w:val="a1"/>
    <w:link w:val="a8"/>
    <w:uiPriority w:val="99"/>
    <w:semiHidden/>
    <w:rsid w:val="004744D3"/>
    <w:rPr>
      <w:sz w:val="18"/>
      <w:szCs w:val="18"/>
    </w:rPr>
  </w:style>
  <w:style w:type="character" w:styleId="a9">
    <w:name w:val="annotation reference"/>
    <w:basedOn w:val="a1"/>
    <w:uiPriority w:val="99"/>
    <w:semiHidden/>
    <w:unhideWhenUsed/>
    <w:rsid w:val="006A4F5C"/>
    <w:rPr>
      <w:sz w:val="21"/>
      <w:szCs w:val="21"/>
    </w:rPr>
  </w:style>
  <w:style w:type="paragraph" w:styleId="aa">
    <w:name w:val="annotation text"/>
    <w:basedOn w:val="a0"/>
    <w:link w:val="Char2"/>
    <w:uiPriority w:val="99"/>
    <w:semiHidden/>
    <w:unhideWhenUsed/>
    <w:rsid w:val="006A4F5C"/>
    <w:pPr>
      <w:jc w:val="left"/>
    </w:pPr>
  </w:style>
  <w:style w:type="character" w:customStyle="1" w:styleId="Char2">
    <w:name w:val="批注文字 Char"/>
    <w:basedOn w:val="a1"/>
    <w:link w:val="aa"/>
    <w:uiPriority w:val="99"/>
    <w:semiHidden/>
    <w:rsid w:val="006A4F5C"/>
  </w:style>
  <w:style w:type="paragraph" w:styleId="ab">
    <w:name w:val="annotation subject"/>
    <w:basedOn w:val="aa"/>
    <w:next w:val="aa"/>
    <w:link w:val="Char3"/>
    <w:uiPriority w:val="99"/>
    <w:semiHidden/>
    <w:unhideWhenUsed/>
    <w:rsid w:val="006A4F5C"/>
    <w:rPr>
      <w:b/>
      <w:bCs/>
    </w:rPr>
  </w:style>
  <w:style w:type="character" w:customStyle="1" w:styleId="Char3">
    <w:name w:val="批注主题 Char"/>
    <w:basedOn w:val="Char2"/>
    <w:link w:val="ab"/>
    <w:uiPriority w:val="99"/>
    <w:semiHidden/>
    <w:rsid w:val="006A4F5C"/>
    <w:rPr>
      <w:b/>
      <w:bCs/>
    </w:rPr>
  </w:style>
  <w:style w:type="paragraph" w:styleId="ac">
    <w:name w:val="No Spacing"/>
    <w:uiPriority w:val="99"/>
    <w:qFormat/>
    <w:rsid w:val="0055313F"/>
    <w:pPr>
      <w:widowControl w:val="0"/>
      <w:jc w:val="both"/>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22</Pages>
  <Words>1455</Words>
  <Characters>8298</Characters>
  <Application>Microsoft Office Word</Application>
  <DocSecurity>0</DocSecurity>
  <Lines>69</Lines>
  <Paragraphs>19</Paragraphs>
  <ScaleCrop>false</ScaleCrop>
  <Company/>
  <LinksUpToDate>false</LinksUpToDate>
  <CharactersWithSpaces>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XiaoBin 刘晓斌</dc:creator>
  <cp:lastModifiedBy>wangzhijian</cp:lastModifiedBy>
  <cp:revision>3</cp:revision>
  <dcterms:created xsi:type="dcterms:W3CDTF">2023-09-18T02:41:00Z</dcterms:created>
  <dcterms:modified xsi:type="dcterms:W3CDTF">2023-09-18T03:57:00Z</dcterms:modified>
</cp:coreProperties>
</file>